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45" w:type="dxa"/>
        <w:jc w:val="center"/>
        <w:tblCellSpacing w:w="0" w:type="dxa"/>
        <w:shd w:val="clear" w:color="auto" w:fill="FFFFFF" w:themeFill="background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13"/>
        <w:gridCol w:w="16"/>
        <w:gridCol w:w="16"/>
      </w:tblGrid>
      <w:tr w:rsidR="00B066B1" w:rsidRPr="00B066B1" w:rsidTr="00B066B1">
        <w:trPr>
          <w:tblCellSpacing w:w="0" w:type="dxa"/>
          <w:jc w:val="center"/>
        </w:trPr>
        <w:tc>
          <w:tcPr>
            <w:tcW w:w="0" w:type="auto"/>
            <w:gridSpan w:val="3"/>
            <w:shd w:val="clear" w:color="auto" w:fill="FFFFFF" w:themeFill="background1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09"/>
              <w:gridCol w:w="6936"/>
            </w:tblGrid>
            <w:tr w:rsidR="00B066B1" w:rsidRPr="00B066B1">
              <w:trPr>
                <w:tblCellSpacing w:w="0" w:type="dxa"/>
              </w:trPr>
              <w:tc>
                <w:tcPr>
                  <w:tcW w:w="2460" w:type="dxa"/>
                  <w:vAlign w:val="center"/>
                  <w:hideMark/>
                </w:tcPr>
                <w:p w:rsidR="00B066B1" w:rsidRPr="00B066B1" w:rsidRDefault="00B066B1" w:rsidP="00B066B1">
                  <w:pPr>
                    <w:spacing w:after="0" w:line="240" w:lineRule="auto"/>
                    <w:rPr>
                      <w:rFonts w:ascii="TH SarabunPSK" w:eastAsia="Times New Roman" w:hAnsi="TH SarabunPSK" w:cs="TH SarabunPSK"/>
                      <w:color w:val="000000"/>
                      <w:sz w:val="32"/>
                      <w:szCs w:val="32"/>
                    </w:rPr>
                  </w:pPr>
                  <w:r w:rsidRPr="00B066B1">
                    <w:rPr>
                      <w:rFonts w:ascii="TH SarabunPSK" w:eastAsia="Times New Roman" w:hAnsi="TH SarabunPSK" w:cs="TH SarabunPSK"/>
                      <w:noProof/>
                      <w:color w:val="000000"/>
                      <w:sz w:val="32"/>
                      <w:szCs w:val="32"/>
                    </w:rPr>
                    <w:drawing>
                      <wp:inline distT="0" distB="0" distL="0" distR="0" wp14:anchorId="09A9F018" wp14:editId="576C8961">
                        <wp:extent cx="828675" cy="903256"/>
                        <wp:effectExtent l="0" t="0" r="0" b="0"/>
                        <wp:docPr id="1" name="รูปภาพ 1" descr="https://process3.gprocurement.go.th/egp2proc01Web/images.logo?filelogo=krut100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LOGO" descr="https://process3.gprocurement.go.th/egp2proc01Web/images.logo?filelogo=krut100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28675" cy="90325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6300" w:type="dxa"/>
                  <w:vAlign w:val="center"/>
                  <w:hideMark/>
                </w:tcPr>
                <w:p w:rsidR="00B066B1" w:rsidRPr="00B066B1" w:rsidRDefault="00B066B1" w:rsidP="00B066B1">
                  <w:pPr>
                    <w:spacing w:after="0" w:line="240" w:lineRule="auto"/>
                    <w:rPr>
                      <w:rFonts w:ascii="TH SarabunPSK" w:eastAsia="Times New Roman" w:hAnsi="TH SarabunPSK" w:cs="TH SarabunPSK"/>
                      <w:b/>
                      <w:bCs/>
                      <w:color w:val="000000"/>
                      <w:sz w:val="36"/>
                      <w:szCs w:val="36"/>
                    </w:rPr>
                  </w:pPr>
                  <w:r w:rsidRPr="00B066B1">
                    <w:rPr>
                      <w:rFonts w:ascii="TH SarabunPSK" w:eastAsia="Times New Roman" w:hAnsi="TH SarabunPSK" w:cs="TH SarabunPSK"/>
                      <w:color w:val="000000"/>
                      <w:sz w:val="32"/>
                      <w:szCs w:val="32"/>
                    </w:rPr>
                    <w:t>     </w:t>
                  </w:r>
                  <w:r>
                    <w:rPr>
                      <w:rFonts w:ascii="TH SarabunPSK" w:eastAsia="Times New Roman" w:hAnsi="TH SarabunPSK" w:cs="TH SarabunPSK"/>
                      <w:color w:val="000000"/>
                      <w:sz w:val="32"/>
                      <w:szCs w:val="32"/>
                    </w:rPr>
                    <w:t xml:space="preserve">               </w:t>
                  </w:r>
                  <w:r w:rsidRPr="00B066B1">
                    <w:rPr>
                      <w:rFonts w:ascii="TH SarabunPSK" w:eastAsia="Times New Roman" w:hAnsi="TH SarabunPSK" w:cs="TH SarabunPSK"/>
                      <w:color w:val="000000"/>
                      <w:sz w:val="32"/>
                      <w:szCs w:val="32"/>
                    </w:rPr>
                    <w:t> </w:t>
                  </w:r>
                  <w:r w:rsidRPr="00B066B1">
                    <w:rPr>
                      <w:rFonts w:ascii="TH SarabunPSK" w:eastAsia="Times New Roman" w:hAnsi="TH SarabunPSK" w:cs="TH SarabunPSK"/>
                      <w:b/>
                      <w:bCs/>
                      <w:color w:val="000000"/>
                      <w:sz w:val="36"/>
                      <w:szCs w:val="36"/>
                      <w:cs/>
                    </w:rPr>
                    <w:t>บันทึกข้อความ</w:t>
                  </w:r>
                </w:p>
              </w:tc>
            </w:tr>
          </w:tbl>
          <w:p w:rsidR="00B066B1" w:rsidRPr="00B066B1" w:rsidRDefault="00B066B1" w:rsidP="00B066B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  <w:tr w:rsidR="00B066B1" w:rsidRPr="00B066B1" w:rsidTr="00B066B1">
        <w:trPr>
          <w:tblCellSpacing w:w="0" w:type="dxa"/>
          <w:jc w:val="center"/>
        </w:trPr>
        <w:tc>
          <w:tcPr>
            <w:tcW w:w="0" w:type="auto"/>
            <w:gridSpan w:val="3"/>
            <w:shd w:val="clear" w:color="auto" w:fill="FFFFFF" w:themeFill="background1"/>
            <w:vAlign w:val="center"/>
            <w:hideMark/>
          </w:tcPr>
          <w:p w:rsidR="00B066B1" w:rsidRPr="00B066B1" w:rsidRDefault="00B066B1" w:rsidP="00B066B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92"/>
              <w:gridCol w:w="8453"/>
            </w:tblGrid>
            <w:tr w:rsidR="00B066B1" w:rsidRPr="00B066B1">
              <w:trPr>
                <w:tblCellSpacing w:w="0" w:type="dxa"/>
              </w:trPr>
              <w:tc>
                <w:tcPr>
                  <w:tcW w:w="1200" w:type="dxa"/>
                  <w:vAlign w:val="center"/>
                  <w:hideMark/>
                </w:tcPr>
                <w:p w:rsidR="00B066B1" w:rsidRPr="00B066B1" w:rsidRDefault="00B066B1" w:rsidP="00B066B1">
                  <w:pPr>
                    <w:spacing w:after="0" w:line="240" w:lineRule="auto"/>
                    <w:rPr>
                      <w:rFonts w:ascii="TH SarabunPSK" w:eastAsia="Times New Roman" w:hAnsi="TH SarabunPSK" w:cs="TH SarabunPSK"/>
                      <w:color w:val="000000"/>
                      <w:sz w:val="32"/>
                      <w:szCs w:val="32"/>
                    </w:rPr>
                  </w:pPr>
                  <w:r w:rsidRPr="00B066B1">
                    <w:rPr>
                      <w:rFonts w:ascii="TH SarabunPSK" w:eastAsia="Times New Roman" w:hAnsi="TH SarabunPSK" w:cs="TH SarabunPSK"/>
                      <w:color w:val="000000"/>
                      <w:sz w:val="32"/>
                      <w:szCs w:val="32"/>
                      <w:cs/>
                    </w:rPr>
                    <w:t>ส่วนราชการ</w:t>
                  </w:r>
                </w:p>
              </w:tc>
              <w:tc>
                <w:tcPr>
                  <w:tcW w:w="8565" w:type="dxa"/>
                  <w:tcBorders>
                    <w:top w:val="nil"/>
                    <w:left w:val="nil"/>
                    <w:bottom w:val="single" w:sz="6" w:space="0" w:color="auto"/>
                    <w:right w:val="nil"/>
                  </w:tcBorders>
                  <w:vAlign w:val="center"/>
                  <w:hideMark/>
                </w:tcPr>
                <w:p w:rsidR="00B066B1" w:rsidRPr="00B066B1" w:rsidRDefault="00B066B1" w:rsidP="00B066B1">
                  <w:pPr>
                    <w:spacing w:after="0" w:line="240" w:lineRule="auto"/>
                    <w:rPr>
                      <w:rFonts w:ascii="TH SarabunPSK" w:eastAsia="Times New Roman" w:hAnsi="TH SarabunPSK" w:cs="TH SarabunPSK"/>
                      <w:color w:val="000000"/>
                      <w:sz w:val="32"/>
                      <w:szCs w:val="32"/>
                    </w:rPr>
                  </w:pPr>
                  <w:r w:rsidRPr="00B066B1">
                    <w:rPr>
                      <w:rFonts w:ascii="TH SarabunPSK" w:eastAsia="Times New Roman" w:hAnsi="TH SarabunPSK" w:cs="TH SarabunPSK"/>
                      <w:color w:val="660066"/>
                      <w:sz w:val="32"/>
                      <w:szCs w:val="32"/>
                      <w:cs/>
                    </w:rPr>
                    <w:t>สำนักงานสาธารณสุขจังหวัดอุดรธานี</w:t>
                  </w:r>
                </w:p>
              </w:tc>
            </w:tr>
          </w:tbl>
          <w:p w:rsidR="00B066B1" w:rsidRPr="00B066B1" w:rsidRDefault="00B066B1" w:rsidP="00B066B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  <w:tr w:rsidR="00B066B1" w:rsidRPr="00B066B1" w:rsidTr="00B066B1">
        <w:trPr>
          <w:tblCellSpacing w:w="0" w:type="dxa"/>
          <w:jc w:val="center"/>
        </w:trPr>
        <w:tc>
          <w:tcPr>
            <w:tcW w:w="0" w:type="auto"/>
            <w:gridSpan w:val="3"/>
            <w:shd w:val="clear" w:color="auto" w:fill="FFFFFF" w:themeFill="background1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36"/>
              <w:gridCol w:w="4294"/>
              <w:gridCol w:w="537"/>
              <w:gridCol w:w="4278"/>
            </w:tblGrid>
            <w:tr w:rsidR="00B066B1" w:rsidRPr="00B066B1">
              <w:trPr>
                <w:tblCellSpacing w:w="0" w:type="dxa"/>
              </w:trPr>
              <w:tc>
                <w:tcPr>
                  <w:tcW w:w="495" w:type="dxa"/>
                  <w:vAlign w:val="center"/>
                  <w:hideMark/>
                </w:tcPr>
                <w:p w:rsidR="00B066B1" w:rsidRPr="00B066B1" w:rsidRDefault="00B066B1" w:rsidP="00B066B1">
                  <w:pPr>
                    <w:spacing w:after="0" w:line="240" w:lineRule="auto"/>
                    <w:rPr>
                      <w:rFonts w:ascii="TH SarabunPSK" w:eastAsia="Times New Roman" w:hAnsi="TH SarabunPSK" w:cs="TH SarabunPSK"/>
                      <w:color w:val="000000"/>
                      <w:sz w:val="32"/>
                      <w:szCs w:val="32"/>
                    </w:rPr>
                  </w:pPr>
                  <w:r w:rsidRPr="00B066B1">
                    <w:rPr>
                      <w:rFonts w:ascii="TH SarabunPSK" w:eastAsia="Times New Roman" w:hAnsi="TH SarabunPSK" w:cs="TH SarabunPSK"/>
                      <w:color w:val="000000"/>
                      <w:sz w:val="32"/>
                      <w:szCs w:val="32"/>
                      <w:cs/>
                    </w:rPr>
                    <w:t>ที่</w:t>
                  </w:r>
                </w:p>
              </w:tc>
              <w:tc>
                <w:tcPr>
                  <w:tcW w:w="3960" w:type="dxa"/>
                  <w:tcBorders>
                    <w:top w:val="nil"/>
                    <w:left w:val="nil"/>
                    <w:bottom w:val="single" w:sz="6" w:space="0" w:color="auto"/>
                    <w:right w:val="nil"/>
                  </w:tcBorders>
                  <w:vAlign w:val="center"/>
                  <w:hideMark/>
                </w:tcPr>
                <w:p w:rsidR="00B066B1" w:rsidRPr="00B066B1" w:rsidRDefault="00B066B1" w:rsidP="00B066B1">
                  <w:pPr>
                    <w:spacing w:after="0" w:line="240" w:lineRule="auto"/>
                    <w:rPr>
                      <w:rFonts w:ascii="TH SarabunPSK" w:eastAsia="Times New Roman" w:hAnsi="TH SarabunPSK" w:cs="TH SarabunPSK"/>
                      <w:color w:val="000000"/>
                      <w:sz w:val="32"/>
                      <w:szCs w:val="32"/>
                    </w:rPr>
                  </w:pPr>
                </w:p>
              </w:tc>
              <w:tc>
                <w:tcPr>
                  <w:tcW w:w="495" w:type="dxa"/>
                  <w:vAlign w:val="center"/>
                  <w:hideMark/>
                </w:tcPr>
                <w:p w:rsidR="00B066B1" w:rsidRPr="00B066B1" w:rsidRDefault="00B066B1" w:rsidP="00B066B1">
                  <w:pPr>
                    <w:spacing w:after="0" w:line="240" w:lineRule="auto"/>
                    <w:jc w:val="center"/>
                    <w:rPr>
                      <w:rFonts w:ascii="TH SarabunPSK" w:eastAsia="Times New Roman" w:hAnsi="TH SarabunPSK" w:cs="TH SarabunPSK"/>
                      <w:color w:val="000000"/>
                      <w:sz w:val="32"/>
                      <w:szCs w:val="32"/>
                    </w:rPr>
                  </w:pPr>
                  <w:r w:rsidRPr="00B066B1">
                    <w:rPr>
                      <w:rFonts w:ascii="TH SarabunPSK" w:eastAsia="Times New Roman" w:hAnsi="TH SarabunPSK" w:cs="TH SarabunPSK"/>
                      <w:color w:val="000000"/>
                      <w:sz w:val="32"/>
                      <w:szCs w:val="32"/>
                      <w:cs/>
                    </w:rPr>
                    <w:t>วันที่</w:t>
                  </w:r>
                </w:p>
              </w:tc>
              <w:tc>
                <w:tcPr>
                  <w:tcW w:w="3945" w:type="dxa"/>
                  <w:tcBorders>
                    <w:top w:val="nil"/>
                    <w:left w:val="nil"/>
                    <w:bottom w:val="single" w:sz="6" w:space="0" w:color="auto"/>
                    <w:right w:val="nil"/>
                  </w:tcBorders>
                  <w:vAlign w:val="center"/>
                  <w:hideMark/>
                </w:tcPr>
                <w:p w:rsidR="00B066B1" w:rsidRPr="00B066B1" w:rsidRDefault="00A2340C" w:rsidP="003B01C1">
                  <w:pPr>
                    <w:spacing w:after="0" w:line="240" w:lineRule="auto"/>
                    <w:rPr>
                      <w:rFonts w:ascii="TH SarabunPSK" w:eastAsia="Times New Roman" w:hAnsi="TH SarabunPSK" w:cs="TH SarabunPSK"/>
                      <w:color w:val="000000"/>
                      <w:sz w:val="32"/>
                      <w:szCs w:val="32"/>
                    </w:rPr>
                  </w:pPr>
                  <w:r>
                    <w:rPr>
                      <w:rFonts w:ascii="TH SarabunPSK" w:eastAsia="Times New Roman" w:hAnsi="TH SarabunPSK" w:cs="TH SarabunPSK" w:hint="cs"/>
                      <w:color w:val="660066"/>
                      <w:sz w:val="32"/>
                      <w:szCs w:val="32"/>
                      <w:cs/>
                    </w:rPr>
                    <w:t xml:space="preserve">          </w:t>
                  </w:r>
                  <w:r w:rsidR="00B066B1" w:rsidRPr="00B066B1">
                    <w:rPr>
                      <w:rFonts w:ascii="TH SarabunPSK" w:eastAsia="Times New Roman" w:hAnsi="TH SarabunPSK" w:cs="TH SarabunPSK"/>
                      <w:color w:val="660066"/>
                      <w:sz w:val="32"/>
                      <w:szCs w:val="32"/>
                      <w:cs/>
                    </w:rPr>
                    <w:t xml:space="preserve"> </w:t>
                  </w:r>
                </w:p>
              </w:tc>
            </w:tr>
          </w:tbl>
          <w:p w:rsidR="00B066B1" w:rsidRPr="00B066B1" w:rsidRDefault="00B066B1" w:rsidP="00B066B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  <w:tr w:rsidR="00B066B1" w:rsidRPr="00B066B1" w:rsidTr="00B066B1">
        <w:trPr>
          <w:tblCellSpacing w:w="0" w:type="dxa"/>
          <w:jc w:val="center"/>
        </w:trPr>
        <w:tc>
          <w:tcPr>
            <w:tcW w:w="0" w:type="auto"/>
            <w:gridSpan w:val="3"/>
            <w:shd w:val="clear" w:color="auto" w:fill="FFFFFF" w:themeFill="background1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28"/>
              <w:gridCol w:w="9117"/>
            </w:tblGrid>
            <w:tr w:rsidR="00B066B1" w:rsidRPr="00B066B1">
              <w:trPr>
                <w:tblCellSpacing w:w="0" w:type="dxa"/>
              </w:trPr>
              <w:tc>
                <w:tcPr>
                  <w:tcW w:w="480" w:type="dxa"/>
                  <w:vAlign w:val="center"/>
                  <w:hideMark/>
                </w:tcPr>
                <w:p w:rsidR="00B066B1" w:rsidRPr="00B066B1" w:rsidRDefault="00B066B1" w:rsidP="00B066B1">
                  <w:pPr>
                    <w:spacing w:after="0" w:line="240" w:lineRule="auto"/>
                    <w:rPr>
                      <w:rFonts w:ascii="TH SarabunPSK" w:eastAsia="Times New Roman" w:hAnsi="TH SarabunPSK" w:cs="TH SarabunPSK"/>
                      <w:color w:val="000000"/>
                      <w:sz w:val="32"/>
                      <w:szCs w:val="32"/>
                    </w:rPr>
                  </w:pPr>
                  <w:r w:rsidRPr="00B066B1">
                    <w:rPr>
                      <w:rFonts w:ascii="TH SarabunPSK" w:eastAsia="Times New Roman" w:hAnsi="TH SarabunPSK" w:cs="TH SarabunPSK"/>
                      <w:color w:val="000000"/>
                      <w:sz w:val="32"/>
                      <w:szCs w:val="32"/>
                      <w:cs/>
                    </w:rPr>
                    <w:t>เรื่อง</w:t>
                  </w:r>
                </w:p>
              </w:tc>
              <w:tc>
                <w:tcPr>
                  <w:tcW w:w="8280" w:type="dxa"/>
                  <w:tcBorders>
                    <w:top w:val="nil"/>
                    <w:left w:val="nil"/>
                    <w:bottom w:val="single" w:sz="6" w:space="0" w:color="auto"/>
                    <w:right w:val="nil"/>
                  </w:tcBorders>
                  <w:vAlign w:val="center"/>
                  <w:hideMark/>
                </w:tcPr>
                <w:p w:rsidR="00B066B1" w:rsidRPr="00B066B1" w:rsidRDefault="00B066B1" w:rsidP="00B066B1">
                  <w:pPr>
                    <w:spacing w:after="0" w:line="240" w:lineRule="auto"/>
                    <w:rPr>
                      <w:rFonts w:ascii="TH SarabunPSK" w:eastAsia="Times New Roman" w:hAnsi="TH SarabunPSK" w:cs="TH SarabunPSK"/>
                      <w:color w:val="000000"/>
                      <w:sz w:val="32"/>
                      <w:szCs w:val="32"/>
                    </w:rPr>
                  </w:pPr>
                  <w:r w:rsidRPr="00B066B1">
                    <w:rPr>
                      <w:rFonts w:ascii="TH SarabunPSK" w:eastAsia="Times New Roman" w:hAnsi="TH SarabunPSK" w:cs="TH SarabunPSK"/>
                      <w:color w:val="660066"/>
                      <w:sz w:val="32"/>
                      <w:szCs w:val="32"/>
                      <w:cs/>
                    </w:rPr>
                    <w:t>ขออนุมัติเบิกเงิน</w:t>
                  </w:r>
                </w:p>
              </w:tc>
            </w:tr>
          </w:tbl>
          <w:p w:rsidR="00B066B1" w:rsidRPr="00B066B1" w:rsidRDefault="00B066B1" w:rsidP="00B066B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  <w:tr w:rsidR="00B066B1" w:rsidRPr="00B066B1" w:rsidTr="00B066B1">
        <w:trPr>
          <w:tblCellSpacing w:w="0" w:type="dxa"/>
          <w:jc w:val="center"/>
        </w:trPr>
        <w:tc>
          <w:tcPr>
            <w:tcW w:w="0" w:type="auto"/>
            <w:gridSpan w:val="3"/>
            <w:shd w:val="clear" w:color="auto" w:fill="FFFFFF" w:themeFill="background1"/>
            <w:vAlign w:val="center"/>
            <w:hideMark/>
          </w:tcPr>
          <w:p w:rsidR="00B066B1" w:rsidRPr="00B066B1" w:rsidRDefault="00B066B1" w:rsidP="00B066B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066B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3B01C1" w:rsidRPr="00B066B1" w:rsidTr="00B066B1">
        <w:trPr>
          <w:tblCellSpacing w:w="0" w:type="dxa"/>
          <w:jc w:val="center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B066B1" w:rsidRPr="00B066B1" w:rsidRDefault="00B066B1" w:rsidP="00B066B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066B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เรียน</w:t>
            </w:r>
            <w:r w:rsidRPr="00B066B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  </w:t>
            </w:r>
            <w:r w:rsidRPr="00B066B1">
              <w:rPr>
                <w:rFonts w:ascii="TH SarabunPSK" w:eastAsia="Times New Roman" w:hAnsi="TH SarabunPSK" w:cs="TH SarabunPSK"/>
                <w:color w:val="660066"/>
                <w:sz w:val="32"/>
                <w:szCs w:val="32"/>
                <w:cs/>
              </w:rPr>
              <w:t>นายแพทย์สาธารณสุขจังหวัดอุดรธานี</w:t>
            </w:r>
          </w:p>
        </w:tc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B066B1" w:rsidRPr="00B066B1" w:rsidRDefault="00B066B1" w:rsidP="00B066B1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B066B1" w:rsidRPr="00B066B1" w:rsidRDefault="00B066B1" w:rsidP="00B066B1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B066B1" w:rsidRPr="00B066B1" w:rsidTr="00B066B1">
        <w:trPr>
          <w:tblCellSpacing w:w="0" w:type="dxa"/>
          <w:jc w:val="center"/>
        </w:trPr>
        <w:tc>
          <w:tcPr>
            <w:tcW w:w="0" w:type="auto"/>
            <w:gridSpan w:val="3"/>
            <w:shd w:val="clear" w:color="auto" w:fill="FFFFFF" w:themeFill="background1"/>
            <w:vAlign w:val="center"/>
            <w:hideMark/>
          </w:tcPr>
          <w:p w:rsidR="00B066B1" w:rsidRPr="00B066B1" w:rsidRDefault="00B066B1" w:rsidP="00B066B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066B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B066B1" w:rsidRPr="00B066B1" w:rsidTr="00B066B1">
        <w:trPr>
          <w:tblCellSpacing w:w="0" w:type="dxa"/>
          <w:jc w:val="center"/>
        </w:trPr>
        <w:tc>
          <w:tcPr>
            <w:tcW w:w="0" w:type="auto"/>
            <w:gridSpan w:val="3"/>
            <w:shd w:val="clear" w:color="auto" w:fill="FFFFFF" w:themeFill="background1"/>
            <w:vAlign w:val="center"/>
            <w:hideMark/>
          </w:tcPr>
          <w:p w:rsidR="00B066B1" w:rsidRPr="00B066B1" w:rsidRDefault="00B066B1" w:rsidP="003B01C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066B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    </w:t>
            </w:r>
            <w:r w:rsidR="003B01C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                </w:t>
            </w:r>
            <w:r w:rsidRPr="00B066B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ตามที่</w:t>
            </w:r>
            <w:r w:rsidRPr="00B066B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  <w:r w:rsidR="003B01C1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กลุ่มงาน.......................................</w:t>
            </w:r>
            <w:r w:rsidRPr="00B066B1">
              <w:rPr>
                <w:rFonts w:ascii="TH SarabunPSK" w:eastAsia="Times New Roman" w:hAnsi="TH SarabunPSK" w:cs="TH SarabunPSK"/>
                <w:color w:val="660066"/>
                <w:sz w:val="32"/>
                <w:szCs w:val="32"/>
                <w:cs/>
              </w:rPr>
              <w:t>สำนักงานสาธารณสุขจังหวัดอุดรธานี</w:t>
            </w:r>
            <w:r w:rsidR="00A2340C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 </w:t>
            </w:r>
            <w:r w:rsidR="003B01C1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  </w:t>
            </w:r>
            <w:r w:rsidRPr="00B066B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ได้</w:t>
            </w:r>
            <w:r w:rsidR="003B01C1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จัดซื้อ.....................................................</w:t>
            </w:r>
            <w:r w:rsidR="003B01C1">
              <w:rPr>
                <w:rFonts w:ascii="TH SarabunPSK" w:eastAsia="Times New Roman" w:hAnsi="TH SarabunPSK" w:cs="TH SarabunPSK" w:hint="cs"/>
                <w:color w:val="660066"/>
                <w:sz w:val="32"/>
                <w:szCs w:val="32"/>
                <w:cs/>
              </w:rPr>
              <w:t xml:space="preserve">  </w:t>
            </w:r>
            <w:r w:rsidRPr="00B066B1">
              <w:rPr>
                <w:rFonts w:ascii="TH SarabunPSK" w:eastAsia="Times New Roman" w:hAnsi="TH SarabunPSK" w:cs="TH SarabunPSK"/>
                <w:color w:val="660066"/>
                <w:sz w:val="32"/>
                <w:szCs w:val="32"/>
                <w:cs/>
              </w:rPr>
              <w:t>โดยวิธี</w:t>
            </w:r>
            <w:r w:rsidR="003B01C1">
              <w:rPr>
                <w:rFonts w:ascii="TH SarabunPSK" w:eastAsia="Times New Roman" w:hAnsi="TH SarabunPSK" w:cs="TH SarabunPSK" w:hint="cs"/>
                <w:color w:val="660066"/>
                <w:sz w:val="32"/>
                <w:szCs w:val="32"/>
                <w:cs/>
              </w:rPr>
              <w:t>เฉพาะเจาะจง</w:t>
            </w:r>
            <w:r w:rsidR="00A2340C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   </w:t>
            </w:r>
            <w:r w:rsidRPr="00B066B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กับ</w:t>
            </w:r>
            <w:r w:rsidR="00A2340C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   </w:t>
            </w:r>
            <w:r w:rsidRPr="00B066B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  <w:r w:rsidR="003B01C1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...................................</w:t>
            </w:r>
            <w:r w:rsidR="00A2340C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    </w:t>
            </w:r>
            <w:r w:rsidR="00A2340C" w:rsidRPr="00B066B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 </w:t>
            </w:r>
            <w:r w:rsidRPr="00B066B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เป็นเงิน</w:t>
            </w:r>
            <w:r w:rsidR="00A2340C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ทั้ง</w:t>
            </w:r>
            <w:r w:rsidRPr="00B066B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สิ้น</w:t>
            </w:r>
            <w:r w:rsidRPr="00B066B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  <w:r w:rsidR="003B01C1">
              <w:rPr>
                <w:rFonts w:ascii="TH SarabunPSK" w:eastAsia="Times New Roman" w:hAnsi="TH SarabunPSK" w:cs="TH SarabunPSK" w:hint="cs"/>
                <w:color w:val="660066"/>
                <w:sz w:val="32"/>
                <w:szCs w:val="32"/>
                <w:cs/>
              </w:rPr>
              <w:t>.................................</w:t>
            </w:r>
            <w:r w:rsidRPr="00B066B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  <w:r w:rsidRPr="00B066B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บาท</w:t>
            </w:r>
            <w:r w:rsidRPr="00B066B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  <w:r w:rsidRPr="00B066B1">
              <w:rPr>
                <w:rFonts w:ascii="TH SarabunPSK" w:eastAsia="Times New Roman" w:hAnsi="TH SarabunPSK" w:cs="TH SarabunPSK"/>
                <w:color w:val="660066"/>
                <w:sz w:val="32"/>
                <w:szCs w:val="32"/>
              </w:rPr>
              <w:t>(</w:t>
            </w:r>
            <w:r w:rsidR="003B01C1">
              <w:rPr>
                <w:rFonts w:ascii="TH SarabunPSK" w:eastAsia="Times New Roman" w:hAnsi="TH SarabunPSK" w:cs="TH SarabunPSK" w:hint="cs"/>
                <w:color w:val="660066"/>
                <w:sz w:val="32"/>
                <w:szCs w:val="32"/>
                <w:cs/>
              </w:rPr>
              <w:t>..................................</w:t>
            </w:r>
            <w:r w:rsidRPr="00B066B1">
              <w:rPr>
                <w:rFonts w:ascii="TH SarabunPSK" w:eastAsia="Times New Roman" w:hAnsi="TH SarabunPSK" w:cs="TH SarabunPSK"/>
                <w:color w:val="660066"/>
                <w:sz w:val="32"/>
                <w:szCs w:val="32"/>
                <w:cs/>
              </w:rPr>
              <w:t>)</w:t>
            </w:r>
            <w:r w:rsidRPr="00B066B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  <w:r w:rsidRPr="00B066B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ตาม</w:t>
            </w:r>
            <w:r w:rsidR="003B01C1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ใบ</w:t>
            </w:r>
            <w:r w:rsidRPr="00B066B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สั่งซื้อเลขที่</w:t>
            </w:r>
            <w:r w:rsidRPr="00B066B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  <w:r w:rsidR="003B01C1">
              <w:rPr>
                <w:rFonts w:ascii="TH SarabunPSK" w:eastAsia="Times New Roman" w:hAnsi="TH SarabunPSK" w:cs="TH SarabunPSK" w:hint="cs"/>
                <w:color w:val="660066"/>
                <w:sz w:val="32"/>
                <w:szCs w:val="32"/>
                <w:cs/>
              </w:rPr>
              <w:t>.......................</w:t>
            </w:r>
            <w:r w:rsidRPr="00B066B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  <w:r w:rsidRPr="00B066B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ลงวันที่</w:t>
            </w:r>
            <w:r w:rsidRPr="00B066B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  <w:r w:rsidR="003B01C1">
              <w:rPr>
                <w:rFonts w:ascii="TH SarabunPSK" w:eastAsia="Times New Roman" w:hAnsi="TH SarabunPSK" w:cs="TH SarabunPSK" w:hint="cs"/>
                <w:color w:val="660066"/>
                <w:sz w:val="32"/>
                <w:szCs w:val="32"/>
                <w:cs/>
              </w:rPr>
              <w:t>...................................................</w:t>
            </w:r>
            <w:r w:rsidRPr="00B066B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  <w:r w:rsidRPr="00B066B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นั้น</w:t>
            </w:r>
          </w:p>
        </w:tc>
      </w:tr>
      <w:tr w:rsidR="00B066B1" w:rsidRPr="00B066B1" w:rsidTr="00B066B1">
        <w:trPr>
          <w:tblCellSpacing w:w="0" w:type="dxa"/>
          <w:jc w:val="center"/>
        </w:trPr>
        <w:tc>
          <w:tcPr>
            <w:tcW w:w="0" w:type="auto"/>
            <w:gridSpan w:val="3"/>
            <w:shd w:val="clear" w:color="auto" w:fill="FFFFFF" w:themeFill="background1"/>
            <w:vAlign w:val="center"/>
            <w:hideMark/>
          </w:tcPr>
          <w:p w:rsidR="00B066B1" w:rsidRPr="00B066B1" w:rsidRDefault="00B066B1" w:rsidP="00B066B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066B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   </w:t>
            </w:r>
            <w:r w:rsidR="003B01C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                  </w:t>
            </w:r>
            <w:r w:rsidRPr="00B066B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คณะกรรมการตรวจรับ</w:t>
            </w:r>
            <w:r w:rsidR="003B01C1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พัสดุ  </w:t>
            </w:r>
            <w:r w:rsidRPr="00B066B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ได้ตรวจรับของถูกต้องแล้ว</w:t>
            </w:r>
          </w:p>
        </w:tc>
      </w:tr>
      <w:tr w:rsidR="00B066B1" w:rsidRPr="00B066B1" w:rsidTr="00B066B1">
        <w:trPr>
          <w:tblCellSpacing w:w="0" w:type="dxa"/>
          <w:jc w:val="center"/>
        </w:trPr>
        <w:tc>
          <w:tcPr>
            <w:tcW w:w="0" w:type="auto"/>
            <w:gridSpan w:val="3"/>
            <w:shd w:val="clear" w:color="auto" w:fill="FFFFFF" w:themeFill="background1"/>
            <w:vAlign w:val="center"/>
            <w:hideMark/>
          </w:tcPr>
          <w:p w:rsidR="00B066B1" w:rsidRPr="00B066B1" w:rsidRDefault="00B066B1" w:rsidP="00B066B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066B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B066B1" w:rsidRPr="00B066B1" w:rsidTr="00B066B1">
        <w:trPr>
          <w:tblCellSpacing w:w="0" w:type="dxa"/>
          <w:jc w:val="center"/>
        </w:trPr>
        <w:tc>
          <w:tcPr>
            <w:tcW w:w="0" w:type="auto"/>
            <w:gridSpan w:val="3"/>
            <w:shd w:val="clear" w:color="auto" w:fill="FFFFFF" w:themeFill="background1"/>
            <w:vAlign w:val="center"/>
            <w:hideMark/>
          </w:tcPr>
          <w:p w:rsidR="00B066B1" w:rsidRDefault="00B066B1" w:rsidP="00B066B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066B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   </w:t>
            </w:r>
            <w:r w:rsidR="003B01C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                  </w:t>
            </w:r>
            <w:r w:rsidRPr="00B066B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จึงเรียนมาเพื่อโปรด</w:t>
            </w:r>
            <w:r w:rsidR="003B01C1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พิจารณาอนุมัติ</w:t>
            </w:r>
            <w:r w:rsidRPr="00B066B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เบิกจ่ายเงินให้</w:t>
            </w:r>
            <w:r w:rsidR="003B01C1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ผู้ขาย</w:t>
            </w:r>
            <w:r w:rsidRPr="00B066B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ต่อไป</w:t>
            </w:r>
          </w:p>
          <w:p w:rsidR="00A2340C" w:rsidRPr="00B066B1" w:rsidRDefault="00A2340C" w:rsidP="00B066B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  <w:tr w:rsidR="00B066B1" w:rsidRPr="00B066B1" w:rsidTr="00B066B1">
        <w:trPr>
          <w:tblCellSpacing w:w="0" w:type="dxa"/>
          <w:jc w:val="center"/>
        </w:trPr>
        <w:tc>
          <w:tcPr>
            <w:tcW w:w="0" w:type="auto"/>
            <w:gridSpan w:val="3"/>
            <w:shd w:val="clear" w:color="auto" w:fill="FFFFFF" w:themeFill="background1"/>
            <w:vAlign w:val="center"/>
            <w:hideMark/>
          </w:tcPr>
          <w:p w:rsidR="00B066B1" w:rsidRPr="00B066B1" w:rsidRDefault="00B066B1" w:rsidP="00B066B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066B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B066B1" w:rsidRPr="00B066B1" w:rsidTr="00B066B1">
        <w:trPr>
          <w:tblCellSpacing w:w="0" w:type="dxa"/>
          <w:jc w:val="center"/>
        </w:trPr>
        <w:tc>
          <w:tcPr>
            <w:tcW w:w="0" w:type="auto"/>
            <w:gridSpan w:val="3"/>
            <w:shd w:val="clear" w:color="auto" w:fill="FFFFFF" w:themeFill="background1"/>
            <w:vAlign w:val="center"/>
            <w:hideMark/>
          </w:tcPr>
          <w:p w:rsidR="00B066B1" w:rsidRPr="00B066B1" w:rsidRDefault="00B066B1" w:rsidP="00B066B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066B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B066B1" w:rsidRPr="00B066B1" w:rsidTr="00B066B1">
        <w:trPr>
          <w:tblCellSpacing w:w="0" w:type="dxa"/>
          <w:jc w:val="center"/>
        </w:trPr>
        <w:tc>
          <w:tcPr>
            <w:tcW w:w="0" w:type="auto"/>
            <w:gridSpan w:val="3"/>
            <w:shd w:val="clear" w:color="auto" w:fill="FFFFFF" w:themeFill="background1"/>
            <w:vAlign w:val="center"/>
            <w:hideMark/>
          </w:tcPr>
          <w:p w:rsidR="00B066B1" w:rsidRPr="00B066B1" w:rsidRDefault="00B066B1" w:rsidP="00B066B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066B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  <w:tbl>
            <w:tblPr>
              <w:tblW w:w="5000" w:type="pct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629"/>
              <w:gridCol w:w="4823"/>
              <w:gridCol w:w="193"/>
            </w:tblGrid>
            <w:tr w:rsidR="00B066B1" w:rsidRPr="00B066B1">
              <w:trPr>
                <w:tblCellSpacing w:w="0" w:type="dxa"/>
                <w:jc w:val="center"/>
              </w:trPr>
              <w:tc>
                <w:tcPr>
                  <w:tcW w:w="2400" w:type="pct"/>
                  <w:vAlign w:val="center"/>
                  <w:hideMark/>
                </w:tcPr>
                <w:p w:rsidR="00B066B1" w:rsidRPr="00B066B1" w:rsidRDefault="00B066B1" w:rsidP="00B066B1">
                  <w:pPr>
                    <w:spacing w:after="0" w:line="240" w:lineRule="auto"/>
                    <w:rPr>
                      <w:rFonts w:ascii="TH SarabunPSK" w:eastAsia="Times New Roman" w:hAnsi="TH SarabunPSK" w:cs="TH SarabunPSK"/>
                      <w:color w:val="000000"/>
                      <w:sz w:val="32"/>
                      <w:szCs w:val="32"/>
                    </w:rPr>
                  </w:pPr>
                  <w:r w:rsidRPr="00B066B1">
                    <w:rPr>
                      <w:rFonts w:ascii="TH SarabunPSK" w:eastAsia="Times New Roman" w:hAnsi="TH SarabunPSK" w:cs="TH SarabunPSK"/>
                      <w:color w:val="000000"/>
                      <w:sz w:val="32"/>
                      <w:szCs w:val="32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066B1" w:rsidRPr="00B066B1" w:rsidRDefault="00B066B1" w:rsidP="00D61A9A">
                  <w:pPr>
                    <w:spacing w:after="0" w:line="240" w:lineRule="auto"/>
                    <w:jc w:val="center"/>
                    <w:rPr>
                      <w:rFonts w:ascii="TH SarabunPSK" w:eastAsia="Times New Roman" w:hAnsi="TH SarabunPSK" w:cs="TH SarabunPSK"/>
                      <w:color w:val="000000"/>
                      <w:sz w:val="32"/>
                      <w:szCs w:val="32"/>
                    </w:rPr>
                  </w:pPr>
                  <w:r w:rsidRPr="00B066B1">
                    <w:rPr>
                      <w:rFonts w:ascii="TH SarabunPSK" w:eastAsia="Times New Roman" w:hAnsi="TH SarabunPSK" w:cs="TH SarabunPSK"/>
                      <w:color w:val="000000"/>
                      <w:sz w:val="32"/>
                      <w:szCs w:val="32"/>
                    </w:rPr>
                    <w:t>(</w:t>
                  </w:r>
                  <w:r w:rsidR="00D61A9A">
                    <w:rPr>
                      <w:rFonts w:ascii="TH SarabunPSK" w:eastAsia="Times New Roman" w:hAnsi="TH SarabunPSK" w:cs="TH SarabunPSK"/>
                      <w:color w:val="660066"/>
                      <w:sz w:val="32"/>
                      <w:szCs w:val="32"/>
                    </w:rPr>
                    <w:t>…………………………………</w:t>
                  </w:r>
                  <w:r w:rsidRPr="00B066B1">
                    <w:rPr>
                      <w:rFonts w:ascii="TH SarabunPSK" w:eastAsia="Times New Roman" w:hAnsi="TH SarabunPSK" w:cs="TH SarabunPSK"/>
                      <w:color w:val="000000"/>
                      <w:sz w:val="32"/>
                      <w:szCs w:val="32"/>
                    </w:rPr>
                    <w:t>)</w:t>
                  </w:r>
                </w:p>
              </w:tc>
              <w:tc>
                <w:tcPr>
                  <w:tcW w:w="100" w:type="pct"/>
                  <w:vAlign w:val="center"/>
                  <w:hideMark/>
                </w:tcPr>
                <w:p w:rsidR="00B066B1" w:rsidRPr="00B066B1" w:rsidRDefault="00B066B1" w:rsidP="00B066B1">
                  <w:pPr>
                    <w:spacing w:after="0" w:line="240" w:lineRule="auto"/>
                    <w:rPr>
                      <w:rFonts w:ascii="TH SarabunPSK" w:eastAsia="Times New Roman" w:hAnsi="TH SarabunPSK" w:cs="TH SarabunPSK"/>
                      <w:color w:val="000000"/>
                      <w:sz w:val="32"/>
                      <w:szCs w:val="32"/>
                    </w:rPr>
                  </w:pPr>
                  <w:r w:rsidRPr="00B066B1">
                    <w:rPr>
                      <w:rFonts w:ascii="TH SarabunPSK" w:eastAsia="Times New Roman" w:hAnsi="TH SarabunPSK" w:cs="TH SarabunPSK"/>
                      <w:color w:val="000000"/>
                      <w:sz w:val="32"/>
                      <w:szCs w:val="32"/>
                    </w:rPr>
                    <w:t> </w:t>
                  </w:r>
                </w:p>
              </w:tc>
            </w:tr>
            <w:tr w:rsidR="00B066B1" w:rsidRPr="00B066B1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B066B1" w:rsidRPr="00B066B1" w:rsidRDefault="00B066B1" w:rsidP="00B066B1">
                  <w:pPr>
                    <w:spacing w:after="0" w:line="240" w:lineRule="auto"/>
                    <w:rPr>
                      <w:rFonts w:ascii="TH SarabunPSK" w:eastAsia="Times New Roman" w:hAnsi="TH SarabunPSK" w:cs="TH SarabunPSK"/>
                      <w:color w:val="000000"/>
                      <w:sz w:val="32"/>
                      <w:szCs w:val="32"/>
                    </w:rPr>
                  </w:pPr>
                  <w:r w:rsidRPr="00B066B1">
                    <w:rPr>
                      <w:rFonts w:ascii="TH SarabunPSK" w:eastAsia="Times New Roman" w:hAnsi="TH SarabunPSK" w:cs="TH SarabunPSK"/>
                      <w:color w:val="000000"/>
                      <w:sz w:val="32"/>
                      <w:szCs w:val="32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066B1" w:rsidRPr="00B066B1" w:rsidRDefault="00B066B1" w:rsidP="00B066B1">
                  <w:pPr>
                    <w:spacing w:after="0" w:line="240" w:lineRule="auto"/>
                    <w:jc w:val="center"/>
                    <w:rPr>
                      <w:rFonts w:ascii="TH SarabunPSK" w:eastAsia="Times New Roman" w:hAnsi="TH SarabunPSK" w:cs="TH SarabunPSK"/>
                      <w:color w:val="000000"/>
                      <w:sz w:val="32"/>
                      <w:szCs w:val="32"/>
                    </w:rPr>
                  </w:pPr>
                  <w:r w:rsidRPr="00B066B1">
                    <w:rPr>
                      <w:rFonts w:ascii="TH SarabunPSK" w:eastAsia="Times New Roman" w:hAnsi="TH SarabunPSK" w:cs="TH SarabunPSK"/>
                      <w:color w:val="660066"/>
                      <w:sz w:val="32"/>
                      <w:szCs w:val="32"/>
                      <w:cs/>
                    </w:rPr>
                    <w:t>เจ้าหน้าที่พัสดุ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066B1" w:rsidRPr="00B066B1" w:rsidRDefault="00B066B1" w:rsidP="00B066B1">
                  <w:pPr>
                    <w:spacing w:after="0" w:line="240" w:lineRule="auto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</w:p>
              </w:tc>
            </w:tr>
          </w:tbl>
          <w:p w:rsidR="00B066B1" w:rsidRPr="00B066B1" w:rsidRDefault="00B066B1" w:rsidP="00B066B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</w:tbl>
    <w:p w:rsidR="004D6310" w:rsidRDefault="004D6310">
      <w:pPr>
        <w:rPr>
          <w:rFonts w:ascii="TH SarabunPSK" w:hAnsi="TH SarabunPSK" w:cs="TH SarabunPSK"/>
          <w:sz w:val="32"/>
          <w:szCs w:val="32"/>
        </w:rPr>
      </w:pPr>
    </w:p>
    <w:p w:rsidR="003B01C1" w:rsidRDefault="003B01C1">
      <w:pPr>
        <w:rPr>
          <w:rFonts w:ascii="TH SarabunPSK" w:hAnsi="TH SarabunPSK" w:cs="TH SarabunPSK"/>
          <w:sz w:val="32"/>
          <w:szCs w:val="32"/>
        </w:rPr>
      </w:pPr>
    </w:p>
    <w:p w:rsidR="003B01C1" w:rsidRPr="003B01C1" w:rsidRDefault="003B01C1" w:rsidP="003B01C1">
      <w:pPr>
        <w:pStyle w:val="a5"/>
        <w:rPr>
          <w:rFonts w:ascii="TH SarabunIT๙" w:hAnsi="TH SarabunIT๙" w:cs="TH SarabunIT๙"/>
          <w:sz w:val="32"/>
          <w:szCs w:val="32"/>
        </w:rPr>
      </w:pPr>
      <w:r>
        <w:rPr>
          <w:rFonts w:hint="cs"/>
          <w:cs/>
        </w:rPr>
        <w:t xml:space="preserve">เรียน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3B01C1">
        <w:rPr>
          <w:rFonts w:ascii="TH SarabunIT๙" w:hAnsi="TH SarabunIT๙" w:cs="TH SarabunIT๙"/>
          <w:sz w:val="32"/>
          <w:szCs w:val="32"/>
          <w:cs/>
        </w:rPr>
        <w:t>นายแพทย์สาธารณสุขจังหวัดอุดรธานี</w:t>
      </w:r>
    </w:p>
    <w:p w:rsidR="003B01C1" w:rsidRDefault="003B01C1" w:rsidP="003B01C1">
      <w:pPr>
        <w:pStyle w:val="a5"/>
        <w:rPr>
          <w:rFonts w:ascii="TH SarabunIT๙" w:hAnsi="TH SarabunIT๙" w:cs="TH SarabunIT๙"/>
          <w:sz w:val="32"/>
          <w:szCs w:val="32"/>
        </w:rPr>
      </w:pPr>
      <w:r w:rsidRPr="003B01C1">
        <w:rPr>
          <w:rFonts w:ascii="TH SarabunIT๙" w:hAnsi="TH SarabunIT๙" w:cs="TH SarabunIT๙"/>
          <w:sz w:val="32"/>
          <w:szCs w:val="32"/>
          <w:cs/>
        </w:rPr>
        <w:tab/>
        <w:t>เพื่อโปรดพิจารณาอนุมัติ</w:t>
      </w:r>
      <w:bookmarkStart w:id="0" w:name="_GoBack"/>
      <w:bookmarkEnd w:id="0"/>
    </w:p>
    <w:p w:rsidR="003B01C1" w:rsidRDefault="003B01C1" w:rsidP="003B01C1">
      <w:pPr>
        <w:pStyle w:val="a5"/>
        <w:rPr>
          <w:rFonts w:ascii="TH SarabunIT๙" w:hAnsi="TH SarabunIT๙" w:cs="TH SarabunIT๙"/>
          <w:sz w:val="32"/>
          <w:szCs w:val="32"/>
        </w:rPr>
      </w:pPr>
    </w:p>
    <w:p w:rsidR="003B01C1" w:rsidRDefault="003B01C1" w:rsidP="003B01C1">
      <w:pPr>
        <w:pStyle w:val="a5"/>
        <w:rPr>
          <w:rFonts w:ascii="TH SarabunIT๙" w:hAnsi="TH SarabunIT๙" w:cs="TH SarabunIT๙"/>
          <w:sz w:val="32"/>
          <w:szCs w:val="32"/>
        </w:rPr>
      </w:pPr>
    </w:p>
    <w:p w:rsidR="003B01C1" w:rsidRDefault="003B01C1" w:rsidP="003B01C1">
      <w:pPr>
        <w:pStyle w:val="a5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(...............................................)</w:t>
      </w:r>
    </w:p>
    <w:p w:rsidR="003B01C1" w:rsidRPr="003B01C1" w:rsidRDefault="003B01C1" w:rsidP="003B01C1">
      <w:pPr>
        <w:pStyle w:val="a5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  หัวหน้าเจ้าหน้าที่</w:t>
      </w:r>
    </w:p>
    <w:sectPr w:rsidR="003B01C1" w:rsidRPr="003B01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66B1"/>
    <w:rsid w:val="003B01C1"/>
    <w:rsid w:val="004D6310"/>
    <w:rsid w:val="00991293"/>
    <w:rsid w:val="00A2340C"/>
    <w:rsid w:val="00B066B1"/>
    <w:rsid w:val="00BA4E91"/>
    <w:rsid w:val="00D61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B066B1"/>
  </w:style>
  <w:style w:type="paragraph" w:styleId="a3">
    <w:name w:val="Balloon Text"/>
    <w:basedOn w:val="a"/>
    <w:link w:val="a4"/>
    <w:uiPriority w:val="99"/>
    <w:semiHidden/>
    <w:unhideWhenUsed/>
    <w:rsid w:val="00B066B1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B066B1"/>
    <w:rPr>
      <w:rFonts w:ascii="Tahoma" w:hAnsi="Tahoma" w:cs="Angsana New"/>
      <w:sz w:val="16"/>
      <w:szCs w:val="20"/>
    </w:rPr>
  </w:style>
  <w:style w:type="paragraph" w:styleId="a5">
    <w:name w:val="No Spacing"/>
    <w:uiPriority w:val="1"/>
    <w:qFormat/>
    <w:rsid w:val="003B01C1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B066B1"/>
  </w:style>
  <w:style w:type="paragraph" w:styleId="a3">
    <w:name w:val="Balloon Text"/>
    <w:basedOn w:val="a"/>
    <w:link w:val="a4"/>
    <w:uiPriority w:val="99"/>
    <w:semiHidden/>
    <w:unhideWhenUsed/>
    <w:rsid w:val="00B066B1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B066B1"/>
    <w:rPr>
      <w:rFonts w:ascii="Tahoma" w:hAnsi="Tahoma" w:cs="Angsana New"/>
      <w:sz w:val="16"/>
      <w:szCs w:val="20"/>
    </w:rPr>
  </w:style>
  <w:style w:type="paragraph" w:styleId="a5">
    <w:name w:val="No Spacing"/>
    <w:uiPriority w:val="1"/>
    <w:qFormat/>
    <w:rsid w:val="003B01C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068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149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4</cp:revision>
  <cp:lastPrinted>2015-07-22T07:13:00Z</cp:lastPrinted>
  <dcterms:created xsi:type="dcterms:W3CDTF">2017-12-07T08:06:00Z</dcterms:created>
  <dcterms:modified xsi:type="dcterms:W3CDTF">2017-12-07T08:19:00Z</dcterms:modified>
</cp:coreProperties>
</file>