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A84F1" w14:textId="77777777" w:rsidR="00956FA6" w:rsidRPr="00C104C3" w:rsidRDefault="00956FA6" w:rsidP="00956FA6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>แบบ ป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ค</w:t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61AFCFF" w14:textId="77777777" w:rsidR="00956FA6" w:rsidRPr="00C104C3" w:rsidRDefault="00060D17" w:rsidP="00956FA6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</w:t>
      </w:r>
      <w:r w:rsidR="00956FA6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(1)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</w:t>
      </w:r>
    </w:p>
    <w:p w14:paraId="1468AEC3" w14:textId="77777777" w:rsidR="00956FA6" w:rsidRPr="00C104C3" w:rsidRDefault="00956FA6" w:rsidP="00956FA6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รายงานการประเมินองค์ประกอบของการควบคุมภายใน</w:t>
      </w:r>
    </w:p>
    <w:p w14:paraId="0F052671" w14:textId="77777777" w:rsidR="00956FA6" w:rsidRPr="00C104C3" w:rsidRDefault="00956FA6" w:rsidP="00956FA6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สำหรับระยะเวลาดำเนินงานสิ้นสุด </w:t>
      </w:r>
      <w:r w:rsidR="00060D17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(2)</w:t>
      </w:r>
      <w:r w:rsidR="00060D17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</w:t>
      </w:r>
    </w:p>
    <w:tbl>
      <w:tblPr>
        <w:tblW w:w="9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4"/>
        <w:gridCol w:w="4819"/>
      </w:tblGrid>
      <w:tr w:rsidR="00956FA6" w:rsidRPr="00C104C3" w14:paraId="7C5695FE" w14:textId="77777777" w:rsidTr="00664E02">
        <w:trPr>
          <w:tblHeader/>
        </w:trPr>
        <w:tc>
          <w:tcPr>
            <w:tcW w:w="4644" w:type="dxa"/>
          </w:tcPr>
          <w:p w14:paraId="53A067FC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(๓)</w:t>
            </w:r>
          </w:p>
          <w:p w14:paraId="4BC20B75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องค์ประกอบของการควบคุมภายใน</w:t>
            </w:r>
          </w:p>
        </w:tc>
        <w:tc>
          <w:tcPr>
            <w:tcW w:w="4819" w:type="dxa"/>
          </w:tcPr>
          <w:p w14:paraId="6E3E6A55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(๔)</w:t>
            </w:r>
          </w:p>
          <w:p w14:paraId="6B822F1F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ผลการประเมิน / ข้อสรุป</w:t>
            </w:r>
          </w:p>
        </w:tc>
      </w:tr>
      <w:tr w:rsidR="00956FA6" w:rsidRPr="00C104C3" w14:paraId="10151B58" w14:textId="77777777" w:rsidTr="00664E02">
        <w:tc>
          <w:tcPr>
            <w:tcW w:w="4644" w:type="dxa"/>
          </w:tcPr>
          <w:p w14:paraId="20C53A78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  สภาพแวดล้อมการควบคุม</w:t>
            </w:r>
          </w:p>
          <w:p w14:paraId="4960D78C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หน่วยงานแสดงให้เห็นถึงการยึดมั่นในคุณค่าของความซื่อตรงและจริยธรรม</w:t>
            </w:r>
          </w:p>
          <w:p w14:paraId="2339FA6A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1.2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ผู้กำกับดูแลของหน่วยงานแสดงให้เห็นถึงความเป็นอิสระจากฝ่ายบริหารและมีหน้าที่กำกับดูแลให้มีการพัฒนาหรือปรับปรุงการควบคุมภายใน รวมถึงการดำเนินการเกี่ยวกับการควบคุมภายใน</w:t>
            </w:r>
          </w:p>
          <w:p w14:paraId="02488536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1.3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หัวหน้าหน่วยงานจัดให้มีโครงสร้างองค์กร สายการบังคับบัญชา อำนาจหน้าที่และความรับผิดชอบที่เหมาะสมในการบรรลุวัตถุประสงค์ของหน่วยงานภายใต้การกำกับดูแลของผู้กำกับดูแล</w:t>
            </w:r>
          </w:p>
          <w:p w14:paraId="332B0DC8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1.4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หน่วยงานแสดงให้เห็นถึงความมุ่งมั่นในการสร้างแรงจูงใจ พัฒนาและรักษาบุคลากรที่มีความรู้ความสามารถที่สอดคล้องกับวัตถุประสงค์ของหน่วยงาน</w:t>
            </w:r>
          </w:p>
          <w:p w14:paraId="15BC8F19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1.5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หน่วยงานกำหนดให้บุคลากรมีหน้าที่และความรับผิดชอบต่อผลการปฏิบัติงานตามระบบ     การควบคุมภายในเพื่อให้บรรลุวัตถุประสงค์ของหน่วยงาน</w:t>
            </w:r>
          </w:p>
        </w:tc>
        <w:tc>
          <w:tcPr>
            <w:tcW w:w="4819" w:type="dxa"/>
          </w:tcPr>
          <w:p w14:paraId="7DCA699A" w14:textId="77777777" w:rsidR="00956FA6" w:rsidRPr="00C104C3" w:rsidRDefault="00956FA6" w:rsidP="00664E02">
            <w:pPr>
              <w:spacing w:line="240" w:lineRule="auto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94229A3" w14:textId="77777777" w:rsidR="00956FA6" w:rsidRPr="00C104C3" w:rsidRDefault="00956FA6" w:rsidP="00664E02">
            <w:pPr>
              <w:spacing w:after="120" w:line="240" w:lineRule="auto"/>
              <w:jc w:val="distribute"/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5A44333F" w14:textId="77777777" w:rsidR="00956FA6" w:rsidRPr="00C104C3" w:rsidRDefault="00956FA6" w:rsidP="00664E02">
            <w:pPr>
              <w:spacing w:after="120" w:line="240" w:lineRule="auto"/>
              <w:ind w:firstLine="317"/>
              <w:jc w:val="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6EDA59" w14:textId="77777777" w:rsidR="00956FA6" w:rsidRPr="00C104C3" w:rsidRDefault="00956FA6" w:rsidP="00664E02">
            <w:pPr>
              <w:spacing w:after="360" w:line="240" w:lineRule="auto"/>
              <w:ind w:left="33" w:firstLine="285"/>
              <w:jc w:val="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8BB2F60" w14:textId="77777777" w:rsidR="00956FA6" w:rsidRPr="00C104C3" w:rsidRDefault="00956FA6" w:rsidP="00664E02">
            <w:pPr>
              <w:spacing w:before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</w:p>
        </w:tc>
      </w:tr>
      <w:tr w:rsidR="00956FA6" w:rsidRPr="00C104C3" w14:paraId="75FC072A" w14:textId="77777777" w:rsidTr="00664E02">
        <w:tc>
          <w:tcPr>
            <w:tcW w:w="4644" w:type="dxa"/>
          </w:tcPr>
          <w:p w14:paraId="14C6AB8E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 การประเมินความเสี่ยง</w:t>
            </w:r>
          </w:p>
          <w:p w14:paraId="24B01CFC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2.1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ระบุวัตถุประสงค์การควบคุมภายในของการปฏิบัติงานให้สอดคล้องกับวัตถุประสงค์ขององค์กรไว้อย่างชัดเจนและเพียงพอที่จะสามารถระบุและประเมินความเสี่ยง                       ที่เกี่ยวข้องกับวัตถุประสงค์</w:t>
            </w:r>
          </w:p>
          <w:p w14:paraId="1354C472" w14:textId="153505F4" w:rsidR="00956FA6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2.2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หน่วยงานระบุความเสี่ยงที่มีผลต่อการบรรลุวัตถุประสงค์การควบคุมภายในอย่างครอบคลุม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ทั้งหน่วยงานของรัฐและวิเคราะห์ความเสี่ยงเพื่อกำหนดวิธีการจัดการความเสี่ยงนั้น</w:t>
            </w:r>
          </w:p>
          <w:p w14:paraId="2E322321" w14:textId="77777777" w:rsidR="0044142F" w:rsidRDefault="0044142F" w:rsidP="0044142F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600F52C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     2.3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พิจารณาโอกาสที่อาจเกิดการทุจริตเพื่อประกอบการประเมินความเสี่ยงที่ส่งผลต่อการบรรลุวัตถุประสงค์</w:t>
            </w:r>
          </w:p>
          <w:p w14:paraId="5DCA75D2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2.4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หน่วยงานระบุและประเมินการเปลี่ยนแปลงที่อาจมีผลกระทบอย่างมีนัยสำคัญต่อระบบ         การควบคุมภายใน</w:t>
            </w:r>
          </w:p>
        </w:tc>
        <w:tc>
          <w:tcPr>
            <w:tcW w:w="4819" w:type="dxa"/>
          </w:tcPr>
          <w:p w14:paraId="3B16D527" w14:textId="77777777" w:rsidR="00956FA6" w:rsidRPr="00C104C3" w:rsidRDefault="00956FA6" w:rsidP="00664E02">
            <w:pPr>
              <w:spacing w:line="240" w:lineRule="auto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6FA6" w:rsidRPr="00C104C3" w14:paraId="021DEB0A" w14:textId="77777777" w:rsidTr="00664E02">
        <w:tc>
          <w:tcPr>
            <w:tcW w:w="4644" w:type="dxa"/>
          </w:tcPr>
          <w:p w14:paraId="60ABD9D5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3. กิจกรรมการควบคุม</w:t>
            </w:r>
          </w:p>
          <w:p w14:paraId="3BD098B8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3.1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หน่วยงานระบุและพัฒนากิจกรรมการควบคุม เพื่อลดความเสี่ยงในการบรรลุวัตถุประสงค์ ให้อยู่ในระดับที่ยอมรับได้</w:t>
            </w:r>
          </w:p>
          <w:p w14:paraId="4C7FAA9A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3.2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หน่วยงานระบุและพัฒนากิจกรรมการควบคุมทั่วไปด้านเทคโนโลยี เพื่อสนับสนุนการบรรลุวัตถุประสงค์</w:t>
            </w:r>
          </w:p>
          <w:p w14:paraId="58C0B507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3.3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หน่วยงานจัดให้มีกิจกรรมการควบคุม              โดยกำหนดไว้ในนโยบาย ประกอบด้วยผลสำเร็จ          ที่คาดหวังและขั้นตอนการปฏิบัติงาน เพื่อนำนโยบายไปสู่การปฏิบัติจริง</w:t>
            </w:r>
          </w:p>
        </w:tc>
        <w:tc>
          <w:tcPr>
            <w:tcW w:w="4819" w:type="dxa"/>
          </w:tcPr>
          <w:p w14:paraId="73EDBAA3" w14:textId="77777777" w:rsidR="00956FA6" w:rsidRPr="00C104C3" w:rsidRDefault="00956FA6" w:rsidP="00664E02">
            <w:pPr>
              <w:spacing w:line="240" w:lineRule="auto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6FA6" w:rsidRPr="00C104C3" w14:paraId="6A4111B7" w14:textId="77777777" w:rsidTr="00664E02">
        <w:tc>
          <w:tcPr>
            <w:tcW w:w="4644" w:type="dxa"/>
          </w:tcPr>
          <w:p w14:paraId="50CEA0CB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4. สารสนเทศและการสื่อสาร</w:t>
            </w:r>
          </w:p>
          <w:p w14:paraId="21FB7480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4.1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หน่วยงานมีการจัดทำหรือจัดหาและใช้สารสนเทศที่เกี่ยวข้องและมีคุณภาพเพื่อสนับสนุน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ให้มีการปฏิบัติตามการควบคุมภายในที่กำหนด</w:t>
            </w:r>
          </w:p>
          <w:p w14:paraId="46B11A6E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4.2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หน่วยงานมีการสื่อสารภายในเกี่ยวกับสารสนเทศ รวมถึงวัตถุประสงค์และความรับผิดชอบ ที่มีต่อการควบคุมภายในซึ่งมีความจำเป็นในการสนับสนุนให้มีการปฏิบัติตามการควบคุมภายใน       ที่กำหนด</w:t>
            </w:r>
          </w:p>
          <w:p w14:paraId="134FD630" w14:textId="097ABC3E" w:rsidR="0064232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 หน่วยงานมีการสื่อสารกับบุคคลภายนอกเกี่ยวกับเรื่องที่มีผลกระทบต่อการปฏิบัติตาม       การควบคุมภายในที่กำหนด</w:t>
            </w:r>
          </w:p>
          <w:p w14:paraId="449458E9" w14:textId="77777777" w:rsidR="0044142F" w:rsidRPr="00C104C3" w:rsidRDefault="0044142F" w:rsidP="00664E02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8D8BC50" w14:textId="77777777" w:rsidR="003A298C" w:rsidRPr="00C104C3" w:rsidRDefault="003A298C" w:rsidP="00664E02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DBD30D7" w14:textId="77777777" w:rsidR="003A298C" w:rsidRPr="00C104C3" w:rsidRDefault="003A298C" w:rsidP="00664E02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E07719C" w14:textId="77777777" w:rsidR="003A298C" w:rsidRPr="00C104C3" w:rsidRDefault="003A298C" w:rsidP="00664E02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819" w:type="dxa"/>
          </w:tcPr>
          <w:p w14:paraId="0E9E4EC8" w14:textId="77777777" w:rsidR="00956FA6" w:rsidRPr="00C104C3" w:rsidRDefault="00956FA6" w:rsidP="00664E02">
            <w:pPr>
              <w:spacing w:line="240" w:lineRule="auto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956FA6" w:rsidRPr="00C104C3" w14:paraId="614E4305" w14:textId="77777777" w:rsidTr="00664E02">
        <w:tc>
          <w:tcPr>
            <w:tcW w:w="4644" w:type="dxa"/>
          </w:tcPr>
          <w:p w14:paraId="5D51891F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 xml:space="preserve">5. </w:t>
            </w:r>
            <w:r w:rsidRPr="00C104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</w:t>
            </w: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การติดตามผล</w:t>
            </w:r>
          </w:p>
          <w:p w14:paraId="1C065CD4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5.1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หน่วยงานระบุ พัฒนา และดำเนินการประเมินผลระหว่างการปฏิบัติงาน และหรือ        การประเมินผลเป็นรายครั้งตามที่กำหนด เพื่อให้เกิดความมั่นใจว่าได้มีการปฏิบัติตามองค์ประกอบ     ของการควบคุมภายใน</w:t>
            </w:r>
          </w:p>
          <w:p w14:paraId="3B240071" w14:textId="77777777" w:rsidR="00956FA6" w:rsidRPr="00C104C3" w:rsidRDefault="00956FA6" w:rsidP="00664E02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5.2 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หน่วยงานประเมินผลและสื่อสารข้อบกพร่อง หรือจุดอ่อนของการควบคุมภายในอย่างทันเวลาต่อฝ่ายบริหารและผู้กำกับดูแล เพื่อให้ผู้รับผิดชอบสามารถสั่งการแก้ไขได้อย่างเหมาะสม</w:t>
            </w:r>
          </w:p>
        </w:tc>
        <w:tc>
          <w:tcPr>
            <w:tcW w:w="4819" w:type="dxa"/>
          </w:tcPr>
          <w:p w14:paraId="6F31B734" w14:textId="77777777" w:rsidR="00956FA6" w:rsidRPr="00C104C3" w:rsidRDefault="00956FA6" w:rsidP="00664E02">
            <w:pPr>
              <w:spacing w:line="240" w:lineRule="auto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26DFDD9" w14:textId="77777777" w:rsidR="00956FA6" w:rsidRPr="00C104C3" w:rsidRDefault="00956FA6" w:rsidP="00956FA6">
      <w:pPr>
        <w:autoSpaceDE w:val="0"/>
        <w:autoSpaceDN w:val="0"/>
        <w:adjustRightInd w:val="0"/>
        <w:spacing w:before="12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ผลการประเมินโดยรวม 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(5)</w:t>
      </w:r>
    </w:p>
    <w:p w14:paraId="20B017F2" w14:textId="77777777" w:rsidR="00956FA6" w:rsidRPr="00C104C3" w:rsidRDefault="00956FA6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93558A" w14:textId="77777777" w:rsidR="00956FA6" w:rsidRPr="00C104C3" w:rsidRDefault="00956FA6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455292" w14:textId="77777777" w:rsidR="00956FA6" w:rsidRPr="00C104C3" w:rsidRDefault="00956FA6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7D70CD" w14:textId="77777777" w:rsidR="00956FA6" w:rsidRPr="00C104C3" w:rsidRDefault="00956FA6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5D2012" w14:textId="77777777" w:rsidR="00956FA6" w:rsidRPr="00C104C3" w:rsidRDefault="00956FA6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A423D6" w14:textId="77777777" w:rsidR="00956FA6" w:rsidRPr="00C104C3" w:rsidRDefault="00956FA6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FFA5A8" w14:textId="77777777" w:rsidR="00956FA6" w:rsidRPr="00C104C3" w:rsidRDefault="00956FA6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82DA81" w14:textId="77777777" w:rsidR="009C4B5E" w:rsidRPr="00C104C3" w:rsidRDefault="00956FA6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052A61" w14:textId="77777777" w:rsidR="009C4B5E" w:rsidRPr="00C104C3" w:rsidRDefault="009C4B5E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b/>
          <w:bCs/>
          <w:sz w:val="32"/>
          <w:szCs w:val="32"/>
        </w:rPr>
      </w:pPr>
    </w:p>
    <w:p w14:paraId="3637A8D3" w14:textId="77777777" w:rsidR="009C4B5E" w:rsidRPr="00C104C3" w:rsidRDefault="009C4B5E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10547B79" w14:textId="77777777" w:rsidR="00956FA6" w:rsidRPr="00C104C3" w:rsidRDefault="009C4B5E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  <w:cs/>
        </w:rPr>
      </w:pP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01547"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56FA6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ลายมือชื่อ </w:t>
      </w:r>
      <w:r w:rsidR="00060D17" w:rsidRPr="00C104C3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956FA6" w:rsidRPr="00C104C3">
        <w:rPr>
          <w:rFonts w:ascii="TH SarabunIT๙" w:hAnsi="TH SarabunIT๙" w:cs="TH SarabunIT๙" w:hint="cs"/>
          <w:sz w:val="32"/>
          <w:szCs w:val="32"/>
          <w:cs/>
        </w:rPr>
        <w:t>(6)</w:t>
      </w:r>
      <w:r w:rsidR="00060D17" w:rsidRPr="00C104C3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14:paraId="14119C1D" w14:textId="77777777" w:rsidR="00956FA6" w:rsidRPr="00C104C3" w:rsidRDefault="009C4B5E" w:rsidP="00501547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</w:t>
      </w:r>
      <w:r w:rsidR="00501547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่ง </w:t>
      </w:r>
      <w:r w:rsidR="00501547" w:rsidRPr="00C104C3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="00956FA6" w:rsidRPr="00C104C3">
        <w:rPr>
          <w:rFonts w:ascii="TH SarabunIT๙" w:hAnsi="TH SarabunIT๙" w:cs="TH SarabunIT๙" w:hint="cs"/>
          <w:sz w:val="32"/>
          <w:szCs w:val="32"/>
          <w:cs/>
        </w:rPr>
        <w:t>(7)</w:t>
      </w:r>
      <w:r w:rsidR="00501547" w:rsidRPr="00C104C3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14:paraId="029EBF22" w14:textId="77777777" w:rsidR="00232A51" w:rsidRPr="00C104C3" w:rsidRDefault="00974809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  <w:r w:rsidR="00383D04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....(</w:t>
      </w:r>
      <w:r w:rsidRPr="00C104C3">
        <w:rPr>
          <w:rFonts w:ascii="TH SarabunIT๙" w:hAnsi="TH SarabunIT๙" w:cs="TH SarabunIT๙"/>
          <w:sz w:val="32"/>
          <w:szCs w:val="32"/>
        </w:rPr>
        <w:t>8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)</w:t>
      </w:r>
      <w:proofErr w:type="gramStart"/>
      <w:r w:rsidRPr="00C104C3">
        <w:rPr>
          <w:rFonts w:ascii="TH SarabunIT๙" w:hAnsi="TH SarabunIT๙" w:cs="TH SarabunIT๙" w:hint="cs"/>
          <w:sz w:val="32"/>
          <w:szCs w:val="32"/>
          <w:cs/>
        </w:rPr>
        <w:t>.</w:t>
      </w:r>
      <w:r w:rsidR="00383D04" w:rsidRPr="00C104C3">
        <w:rPr>
          <w:rFonts w:ascii="TH SarabunIT๙" w:hAnsi="TH SarabunIT๙" w:cs="TH SarabunIT๙"/>
          <w:sz w:val="32"/>
          <w:szCs w:val="32"/>
          <w:cs/>
        </w:rPr>
        <w:t>.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...</w:t>
      </w:r>
      <w:proofErr w:type="gramEnd"/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เดือน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383D04" w:rsidRPr="00C104C3">
        <w:rPr>
          <w:rFonts w:ascii="TH SarabunIT๙" w:hAnsi="TH SarabunIT๙" w:cs="TH SarabunIT๙"/>
          <w:sz w:val="32"/>
          <w:szCs w:val="32"/>
          <w:cs/>
        </w:rPr>
        <w:t>...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พ.ศ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383D04" w:rsidRPr="00C104C3">
        <w:rPr>
          <w:rFonts w:ascii="TH SarabunIT๙" w:hAnsi="TH SarabunIT๙" w:cs="TH SarabunIT๙"/>
          <w:sz w:val="32"/>
          <w:szCs w:val="32"/>
          <w:cs/>
        </w:rPr>
        <w:t>....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......</w:t>
      </w:r>
    </w:p>
    <w:p w14:paraId="1F17307A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57AB89D8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6AD405EC" w14:textId="77777777" w:rsidR="00AB766E" w:rsidRPr="00C104C3" w:rsidRDefault="00AB766E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62F4227F" w14:textId="77777777" w:rsidR="00AB766E" w:rsidRPr="00C104C3" w:rsidRDefault="00AB766E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4ADC5467" w14:textId="5FDB1421" w:rsidR="00AB766E" w:rsidRDefault="00AB766E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72A03271" w14:textId="77777777" w:rsidR="0044142F" w:rsidRPr="00C104C3" w:rsidRDefault="0044142F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019ECD56" w14:textId="77777777" w:rsidR="00AB766E" w:rsidRPr="00C104C3" w:rsidRDefault="00AB766E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44380E85" w14:textId="77777777" w:rsidR="00232A51" w:rsidRPr="00C104C3" w:rsidRDefault="00232A51" w:rsidP="00232A51">
      <w:pPr>
        <w:spacing w:line="240" w:lineRule="auto"/>
        <w:rPr>
          <w:rFonts w:ascii="TH SarabunIT๙" w:hAnsi="TH SarabunIT๙" w:cs="TH SarabunIT๙"/>
          <w:sz w:val="32"/>
          <w:szCs w:val="32"/>
        </w:rPr>
      </w:pPr>
    </w:p>
    <w:p w14:paraId="3591D996" w14:textId="77777777" w:rsidR="00232A51" w:rsidRPr="00C104C3" w:rsidRDefault="00232A51" w:rsidP="0050154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คำอธิบายแบบรายงานการประเมินองค์ประกอบของการควบคุมภายใน </w:t>
      </w:r>
    </w:p>
    <w:p w14:paraId="3755298F" w14:textId="77777777" w:rsidR="00232A51" w:rsidRPr="00C104C3" w:rsidRDefault="000C3701" w:rsidP="0050154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(สำหรับหน่วยงานของรัฐ)</w:t>
      </w:r>
      <w:r w:rsidR="00232A51" w:rsidRPr="00C104C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32A51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(แบบ ปค. ๔)</w:t>
      </w:r>
    </w:p>
    <w:p w14:paraId="59281329" w14:textId="77777777" w:rsidR="00232A51" w:rsidRPr="00C104C3" w:rsidRDefault="00232A51" w:rsidP="0050154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173FF48" w14:textId="77777777" w:rsidR="00232A51" w:rsidRPr="00C104C3" w:rsidRDefault="00232A51" w:rsidP="00501547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(๑)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ระบุชื่อหน่วยงานของรัฐที่ประเมินองค์ประกอบการควบคุมภายในระดับหน่วยงานของรัฐ</w:t>
      </w:r>
    </w:p>
    <w:p w14:paraId="0A1562DF" w14:textId="77777777" w:rsidR="00232A51" w:rsidRPr="00C104C3" w:rsidRDefault="00232A51" w:rsidP="0050154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(๒)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ระบุวัน</w:t>
      </w:r>
      <w:r w:rsidR="00383D04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383D04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 xml:space="preserve">ปีสิ้นรอบระยะเวลาการดำเนินงานประจำปีที่ประเมินองค์ประกอบของ                  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การควบคุมภายใน</w:t>
      </w:r>
    </w:p>
    <w:p w14:paraId="717EC646" w14:textId="77777777" w:rsidR="00232A51" w:rsidRPr="00C104C3" w:rsidRDefault="00232A51" w:rsidP="00501547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(๓)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ระบุองค์ประกอบของการควบคุมภายใน ๕ องค์ประกอบ</w:t>
      </w:r>
    </w:p>
    <w:p w14:paraId="27894D4A" w14:textId="77777777" w:rsidR="00232A51" w:rsidRPr="00C104C3" w:rsidRDefault="00232A51" w:rsidP="0050154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(๔)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 xml:space="preserve">ระบุผลการประเมิน/ข้อสรุปของแต่ละองค์ประกอบของการควบคุมภายในพร้อมความเสี่ยง                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ที่ยังมีอยู่/จุดอ่อน</w:t>
      </w:r>
    </w:p>
    <w:p w14:paraId="5966CC0D" w14:textId="77777777" w:rsidR="00232A51" w:rsidRPr="00C104C3" w:rsidRDefault="00232A51" w:rsidP="00501547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(๕)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สรุปผลการประเมินโดยรวมขององค์ประกอบของการควบคุมภายในทั้ง ๕ องค์ประกอบ</w:t>
      </w:r>
    </w:p>
    <w:p w14:paraId="57AEE317" w14:textId="77777777" w:rsidR="00232A51" w:rsidRPr="00C104C3" w:rsidRDefault="00232A51" w:rsidP="00501547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(๖)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ลงลายมือชื่อหัวหน้าหน่วยงานของรัฐ</w:t>
      </w:r>
    </w:p>
    <w:p w14:paraId="6B4AD76C" w14:textId="77777777" w:rsidR="00232A51" w:rsidRPr="00C104C3" w:rsidRDefault="00232A51" w:rsidP="0050154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(๗)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ระบุตำแหน่งหัวหน้าหน่วยงานของรัฐ</w:t>
      </w:r>
    </w:p>
    <w:p w14:paraId="313743EB" w14:textId="77777777" w:rsidR="00591B4A" w:rsidRPr="00C104C3" w:rsidRDefault="00232A51" w:rsidP="00C8149E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(๘)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ระบุวัน</w:t>
      </w:r>
      <w:r w:rsidR="00383D04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383D04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ปีที่รายงาน</w:t>
      </w:r>
    </w:p>
    <w:p w14:paraId="3035679D" w14:textId="77777777" w:rsidR="00591B4A" w:rsidRPr="00C104C3" w:rsidRDefault="00591B4A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0BD4B254" w14:textId="77777777" w:rsidR="00591B4A" w:rsidRPr="00C104C3" w:rsidRDefault="00591B4A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79C9EE25" w14:textId="77777777" w:rsidR="00591B4A" w:rsidRPr="00C104C3" w:rsidRDefault="00591B4A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52C1F308" w14:textId="77777777" w:rsidR="00591B4A" w:rsidRPr="00C104C3" w:rsidRDefault="00591B4A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759561D4" w14:textId="77777777" w:rsidR="00591B4A" w:rsidRPr="00C104C3" w:rsidRDefault="00591B4A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sectPr w:rsidR="00591B4A" w:rsidRPr="00C104C3" w:rsidSect="00C93946">
      <w:pgSz w:w="11906" w:h="16838"/>
      <w:pgMar w:top="1440" w:right="1134" w:bottom="992" w:left="170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47DB5" w14:textId="77777777" w:rsidR="00D9066D" w:rsidRDefault="00D9066D" w:rsidP="000E6ABA">
      <w:pPr>
        <w:spacing w:after="0" w:line="240" w:lineRule="auto"/>
      </w:pPr>
      <w:r>
        <w:separator/>
      </w:r>
    </w:p>
  </w:endnote>
  <w:endnote w:type="continuationSeparator" w:id="0">
    <w:p w14:paraId="12FFF4A6" w14:textId="77777777" w:rsidR="00D9066D" w:rsidRDefault="00D9066D" w:rsidP="000E6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82355" w14:textId="77777777" w:rsidR="00D9066D" w:rsidRDefault="00D9066D" w:rsidP="000E6ABA">
      <w:pPr>
        <w:spacing w:after="0" w:line="240" w:lineRule="auto"/>
      </w:pPr>
      <w:r>
        <w:separator/>
      </w:r>
    </w:p>
  </w:footnote>
  <w:footnote w:type="continuationSeparator" w:id="0">
    <w:p w14:paraId="11969DB9" w14:textId="77777777" w:rsidR="00D9066D" w:rsidRDefault="00D9066D" w:rsidP="000E6A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C4A41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0D0B0E08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477A6750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525C6405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56FB1F96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num w:numId="1" w16cid:durableId="749500331">
    <w:abstractNumId w:val="4"/>
  </w:num>
  <w:num w:numId="2" w16cid:durableId="299652926">
    <w:abstractNumId w:val="1"/>
  </w:num>
  <w:num w:numId="3" w16cid:durableId="554968484">
    <w:abstractNumId w:val="0"/>
  </w:num>
  <w:num w:numId="4" w16cid:durableId="352268064">
    <w:abstractNumId w:val="3"/>
  </w:num>
  <w:num w:numId="5" w16cid:durableId="675116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CC2"/>
    <w:rsid w:val="00002688"/>
    <w:rsid w:val="00002FFE"/>
    <w:rsid w:val="00014881"/>
    <w:rsid w:val="000246BA"/>
    <w:rsid w:val="00027FC8"/>
    <w:rsid w:val="00031E57"/>
    <w:rsid w:val="00032DEA"/>
    <w:rsid w:val="00043BB8"/>
    <w:rsid w:val="00051C18"/>
    <w:rsid w:val="00052F5A"/>
    <w:rsid w:val="00055275"/>
    <w:rsid w:val="00060D17"/>
    <w:rsid w:val="00063441"/>
    <w:rsid w:val="00070010"/>
    <w:rsid w:val="00075B3B"/>
    <w:rsid w:val="00076B41"/>
    <w:rsid w:val="000840BE"/>
    <w:rsid w:val="000957D2"/>
    <w:rsid w:val="00096D44"/>
    <w:rsid w:val="00096FA5"/>
    <w:rsid w:val="000A2A5A"/>
    <w:rsid w:val="000A407F"/>
    <w:rsid w:val="000A49AC"/>
    <w:rsid w:val="000A5396"/>
    <w:rsid w:val="000B678A"/>
    <w:rsid w:val="000C1384"/>
    <w:rsid w:val="000C3701"/>
    <w:rsid w:val="000C7530"/>
    <w:rsid w:val="000D13D8"/>
    <w:rsid w:val="000D2862"/>
    <w:rsid w:val="000D5827"/>
    <w:rsid w:val="000E0083"/>
    <w:rsid w:val="000E19F5"/>
    <w:rsid w:val="000E5C7B"/>
    <w:rsid w:val="000E6273"/>
    <w:rsid w:val="000E6ABA"/>
    <w:rsid w:val="000E70D9"/>
    <w:rsid w:val="000E79EE"/>
    <w:rsid w:val="000F2575"/>
    <w:rsid w:val="000F6724"/>
    <w:rsid w:val="0010009B"/>
    <w:rsid w:val="0010778A"/>
    <w:rsid w:val="00110C3E"/>
    <w:rsid w:val="00111EFC"/>
    <w:rsid w:val="0011296C"/>
    <w:rsid w:val="0011371B"/>
    <w:rsid w:val="00120B01"/>
    <w:rsid w:val="00125365"/>
    <w:rsid w:val="001278DD"/>
    <w:rsid w:val="001340B0"/>
    <w:rsid w:val="00134ED3"/>
    <w:rsid w:val="00141167"/>
    <w:rsid w:val="001444DC"/>
    <w:rsid w:val="00150979"/>
    <w:rsid w:val="0015672B"/>
    <w:rsid w:val="00161EA6"/>
    <w:rsid w:val="00166EF2"/>
    <w:rsid w:val="0017226F"/>
    <w:rsid w:val="00174EA6"/>
    <w:rsid w:val="00185F75"/>
    <w:rsid w:val="00186E83"/>
    <w:rsid w:val="00196EC6"/>
    <w:rsid w:val="001A33EF"/>
    <w:rsid w:val="001A3C85"/>
    <w:rsid w:val="001B026B"/>
    <w:rsid w:val="001B4019"/>
    <w:rsid w:val="001B4701"/>
    <w:rsid w:val="001B5707"/>
    <w:rsid w:val="001B7610"/>
    <w:rsid w:val="001C0DE2"/>
    <w:rsid w:val="001E3596"/>
    <w:rsid w:val="0022702A"/>
    <w:rsid w:val="0023148D"/>
    <w:rsid w:val="00232A51"/>
    <w:rsid w:val="00251D24"/>
    <w:rsid w:val="002532AE"/>
    <w:rsid w:val="002574AB"/>
    <w:rsid w:val="002577BE"/>
    <w:rsid w:val="0026034C"/>
    <w:rsid w:val="00272F96"/>
    <w:rsid w:val="00276F2D"/>
    <w:rsid w:val="00281141"/>
    <w:rsid w:val="002949E5"/>
    <w:rsid w:val="00295D8A"/>
    <w:rsid w:val="002A4895"/>
    <w:rsid w:val="002B1E4F"/>
    <w:rsid w:val="002C2B51"/>
    <w:rsid w:val="002C4E87"/>
    <w:rsid w:val="002C6699"/>
    <w:rsid w:val="002D5A3C"/>
    <w:rsid w:val="002D64C8"/>
    <w:rsid w:val="002D79F5"/>
    <w:rsid w:val="002E6A13"/>
    <w:rsid w:val="00301403"/>
    <w:rsid w:val="003041AD"/>
    <w:rsid w:val="00311B13"/>
    <w:rsid w:val="00317B93"/>
    <w:rsid w:val="00323EED"/>
    <w:rsid w:val="00332D64"/>
    <w:rsid w:val="00332F02"/>
    <w:rsid w:val="003421FA"/>
    <w:rsid w:val="0034630E"/>
    <w:rsid w:val="00347902"/>
    <w:rsid w:val="00363660"/>
    <w:rsid w:val="0036567A"/>
    <w:rsid w:val="00374084"/>
    <w:rsid w:val="0037660F"/>
    <w:rsid w:val="00377F61"/>
    <w:rsid w:val="00383D04"/>
    <w:rsid w:val="003A298C"/>
    <w:rsid w:val="003A3153"/>
    <w:rsid w:val="003A4074"/>
    <w:rsid w:val="003B39B0"/>
    <w:rsid w:val="003C1AAE"/>
    <w:rsid w:val="003C5E33"/>
    <w:rsid w:val="003D050B"/>
    <w:rsid w:val="003D1E6E"/>
    <w:rsid w:val="003D702E"/>
    <w:rsid w:val="003D7B08"/>
    <w:rsid w:val="003E7CE4"/>
    <w:rsid w:val="003F31D2"/>
    <w:rsid w:val="00401A7F"/>
    <w:rsid w:val="0040372C"/>
    <w:rsid w:val="00411C31"/>
    <w:rsid w:val="00421308"/>
    <w:rsid w:val="004303D9"/>
    <w:rsid w:val="00433E7B"/>
    <w:rsid w:val="0044091D"/>
    <w:rsid w:val="0044142F"/>
    <w:rsid w:val="004441BC"/>
    <w:rsid w:val="004462E5"/>
    <w:rsid w:val="00446667"/>
    <w:rsid w:val="00447EAF"/>
    <w:rsid w:val="004522A6"/>
    <w:rsid w:val="00453521"/>
    <w:rsid w:val="00457217"/>
    <w:rsid w:val="00461156"/>
    <w:rsid w:val="00463186"/>
    <w:rsid w:val="004636F3"/>
    <w:rsid w:val="00463E95"/>
    <w:rsid w:val="00464919"/>
    <w:rsid w:val="004667E9"/>
    <w:rsid w:val="00470307"/>
    <w:rsid w:val="004715B8"/>
    <w:rsid w:val="00471D05"/>
    <w:rsid w:val="00480D54"/>
    <w:rsid w:val="00486396"/>
    <w:rsid w:val="004865AA"/>
    <w:rsid w:val="00496B52"/>
    <w:rsid w:val="004A4703"/>
    <w:rsid w:val="004A6D43"/>
    <w:rsid w:val="004B53A8"/>
    <w:rsid w:val="004B5916"/>
    <w:rsid w:val="004C5307"/>
    <w:rsid w:val="004D54E4"/>
    <w:rsid w:val="004D55FB"/>
    <w:rsid w:val="004E0138"/>
    <w:rsid w:val="004F2DF9"/>
    <w:rsid w:val="004F5127"/>
    <w:rsid w:val="00501547"/>
    <w:rsid w:val="00503981"/>
    <w:rsid w:val="00524BE1"/>
    <w:rsid w:val="005267AA"/>
    <w:rsid w:val="00535326"/>
    <w:rsid w:val="00540FFC"/>
    <w:rsid w:val="0054156C"/>
    <w:rsid w:val="00545035"/>
    <w:rsid w:val="005467C3"/>
    <w:rsid w:val="0055716C"/>
    <w:rsid w:val="00557BC1"/>
    <w:rsid w:val="00560858"/>
    <w:rsid w:val="00563BD4"/>
    <w:rsid w:val="00566E0D"/>
    <w:rsid w:val="0057105E"/>
    <w:rsid w:val="00581836"/>
    <w:rsid w:val="005864DE"/>
    <w:rsid w:val="00586BBA"/>
    <w:rsid w:val="00591B4A"/>
    <w:rsid w:val="00593BBD"/>
    <w:rsid w:val="00593FEF"/>
    <w:rsid w:val="005A4AAF"/>
    <w:rsid w:val="005B1E5F"/>
    <w:rsid w:val="005B2060"/>
    <w:rsid w:val="005C2179"/>
    <w:rsid w:val="005D57DD"/>
    <w:rsid w:val="005D59C9"/>
    <w:rsid w:val="005D6181"/>
    <w:rsid w:val="005D70B9"/>
    <w:rsid w:val="005D72A3"/>
    <w:rsid w:val="005E071A"/>
    <w:rsid w:val="005E24E0"/>
    <w:rsid w:val="005F19EE"/>
    <w:rsid w:val="00607B29"/>
    <w:rsid w:val="00611B6E"/>
    <w:rsid w:val="00612194"/>
    <w:rsid w:val="00614C3B"/>
    <w:rsid w:val="006157EB"/>
    <w:rsid w:val="00616D60"/>
    <w:rsid w:val="00617C74"/>
    <w:rsid w:val="00626070"/>
    <w:rsid w:val="00626D3F"/>
    <w:rsid w:val="0062744F"/>
    <w:rsid w:val="00630AB2"/>
    <w:rsid w:val="00632799"/>
    <w:rsid w:val="00642323"/>
    <w:rsid w:val="00643A96"/>
    <w:rsid w:val="00652A36"/>
    <w:rsid w:val="00654DBC"/>
    <w:rsid w:val="00664E02"/>
    <w:rsid w:val="0066558F"/>
    <w:rsid w:val="006660D0"/>
    <w:rsid w:val="00670C3D"/>
    <w:rsid w:val="00676D63"/>
    <w:rsid w:val="006772BC"/>
    <w:rsid w:val="006802EE"/>
    <w:rsid w:val="00682E7B"/>
    <w:rsid w:val="006907BE"/>
    <w:rsid w:val="00692124"/>
    <w:rsid w:val="00692A73"/>
    <w:rsid w:val="00693F77"/>
    <w:rsid w:val="00695B8B"/>
    <w:rsid w:val="006B085A"/>
    <w:rsid w:val="006B346B"/>
    <w:rsid w:val="006D0C0C"/>
    <w:rsid w:val="006E4EFA"/>
    <w:rsid w:val="006E7D33"/>
    <w:rsid w:val="006F0150"/>
    <w:rsid w:val="006F0888"/>
    <w:rsid w:val="006F1323"/>
    <w:rsid w:val="0072776E"/>
    <w:rsid w:val="00731BB0"/>
    <w:rsid w:val="00731E58"/>
    <w:rsid w:val="0074245C"/>
    <w:rsid w:val="007532D3"/>
    <w:rsid w:val="007534A6"/>
    <w:rsid w:val="0076200B"/>
    <w:rsid w:val="007626EE"/>
    <w:rsid w:val="00767583"/>
    <w:rsid w:val="0078160F"/>
    <w:rsid w:val="00782A52"/>
    <w:rsid w:val="007856F8"/>
    <w:rsid w:val="0079021D"/>
    <w:rsid w:val="00790703"/>
    <w:rsid w:val="007948D2"/>
    <w:rsid w:val="00794E46"/>
    <w:rsid w:val="007958A9"/>
    <w:rsid w:val="00796AE7"/>
    <w:rsid w:val="007A2686"/>
    <w:rsid w:val="007A2FB1"/>
    <w:rsid w:val="007A49EB"/>
    <w:rsid w:val="007A7547"/>
    <w:rsid w:val="007B1E53"/>
    <w:rsid w:val="007B23BA"/>
    <w:rsid w:val="007B3A6B"/>
    <w:rsid w:val="007C06AD"/>
    <w:rsid w:val="007D1D99"/>
    <w:rsid w:val="007D32E2"/>
    <w:rsid w:val="007D4F6C"/>
    <w:rsid w:val="007D6F87"/>
    <w:rsid w:val="007F16B2"/>
    <w:rsid w:val="0080160A"/>
    <w:rsid w:val="00802819"/>
    <w:rsid w:val="00803798"/>
    <w:rsid w:val="00806146"/>
    <w:rsid w:val="008061F3"/>
    <w:rsid w:val="00807F60"/>
    <w:rsid w:val="00810371"/>
    <w:rsid w:val="00810472"/>
    <w:rsid w:val="00813E06"/>
    <w:rsid w:val="00815887"/>
    <w:rsid w:val="00821A6E"/>
    <w:rsid w:val="00824081"/>
    <w:rsid w:val="00837A01"/>
    <w:rsid w:val="008404A3"/>
    <w:rsid w:val="00843BDD"/>
    <w:rsid w:val="008456F5"/>
    <w:rsid w:val="00847FBF"/>
    <w:rsid w:val="00856CB1"/>
    <w:rsid w:val="00860A7E"/>
    <w:rsid w:val="008616F4"/>
    <w:rsid w:val="00862AC6"/>
    <w:rsid w:val="00864E6C"/>
    <w:rsid w:val="00865823"/>
    <w:rsid w:val="0087177D"/>
    <w:rsid w:val="008725C7"/>
    <w:rsid w:val="0087278C"/>
    <w:rsid w:val="00874F4E"/>
    <w:rsid w:val="00885C7D"/>
    <w:rsid w:val="0089253A"/>
    <w:rsid w:val="00895DA6"/>
    <w:rsid w:val="008A77BB"/>
    <w:rsid w:val="008A7B01"/>
    <w:rsid w:val="008B7014"/>
    <w:rsid w:val="008C626C"/>
    <w:rsid w:val="008D3F86"/>
    <w:rsid w:val="008D5CFF"/>
    <w:rsid w:val="008D63F4"/>
    <w:rsid w:val="008D79B0"/>
    <w:rsid w:val="008E44E1"/>
    <w:rsid w:val="008E6886"/>
    <w:rsid w:val="008E7246"/>
    <w:rsid w:val="008F34C9"/>
    <w:rsid w:val="008F4924"/>
    <w:rsid w:val="008F6A8E"/>
    <w:rsid w:val="0090704E"/>
    <w:rsid w:val="009153E9"/>
    <w:rsid w:val="00921D99"/>
    <w:rsid w:val="0092367F"/>
    <w:rsid w:val="009313F4"/>
    <w:rsid w:val="00931571"/>
    <w:rsid w:val="009348CE"/>
    <w:rsid w:val="0093542C"/>
    <w:rsid w:val="0093588E"/>
    <w:rsid w:val="0093738A"/>
    <w:rsid w:val="00941E72"/>
    <w:rsid w:val="00943E4E"/>
    <w:rsid w:val="00947536"/>
    <w:rsid w:val="00956FA6"/>
    <w:rsid w:val="00960956"/>
    <w:rsid w:val="00962127"/>
    <w:rsid w:val="0096434C"/>
    <w:rsid w:val="0096484E"/>
    <w:rsid w:val="00972F2B"/>
    <w:rsid w:val="00973C0C"/>
    <w:rsid w:val="00974809"/>
    <w:rsid w:val="00981453"/>
    <w:rsid w:val="0098466C"/>
    <w:rsid w:val="00985154"/>
    <w:rsid w:val="00987720"/>
    <w:rsid w:val="00990637"/>
    <w:rsid w:val="00993066"/>
    <w:rsid w:val="009A2145"/>
    <w:rsid w:val="009A258F"/>
    <w:rsid w:val="009A472B"/>
    <w:rsid w:val="009B3AB7"/>
    <w:rsid w:val="009C03E0"/>
    <w:rsid w:val="009C42A4"/>
    <w:rsid w:val="009C4B5E"/>
    <w:rsid w:val="009D4614"/>
    <w:rsid w:val="009D650A"/>
    <w:rsid w:val="009E0DEB"/>
    <w:rsid w:val="009F4174"/>
    <w:rsid w:val="009F4E80"/>
    <w:rsid w:val="009F5405"/>
    <w:rsid w:val="00A02F67"/>
    <w:rsid w:val="00A135DB"/>
    <w:rsid w:val="00A13AC0"/>
    <w:rsid w:val="00A13BDB"/>
    <w:rsid w:val="00A1440C"/>
    <w:rsid w:val="00A14873"/>
    <w:rsid w:val="00A16970"/>
    <w:rsid w:val="00A222F7"/>
    <w:rsid w:val="00A304D9"/>
    <w:rsid w:val="00A35375"/>
    <w:rsid w:val="00A5153D"/>
    <w:rsid w:val="00A54C50"/>
    <w:rsid w:val="00A55C03"/>
    <w:rsid w:val="00A561EA"/>
    <w:rsid w:val="00A61D1D"/>
    <w:rsid w:val="00A668D8"/>
    <w:rsid w:val="00A77D6C"/>
    <w:rsid w:val="00A8396D"/>
    <w:rsid w:val="00A84118"/>
    <w:rsid w:val="00A91EB2"/>
    <w:rsid w:val="00AA4912"/>
    <w:rsid w:val="00AA4B79"/>
    <w:rsid w:val="00AA7CC7"/>
    <w:rsid w:val="00AB292A"/>
    <w:rsid w:val="00AB33B2"/>
    <w:rsid w:val="00AB766E"/>
    <w:rsid w:val="00AC50DE"/>
    <w:rsid w:val="00AC53CD"/>
    <w:rsid w:val="00AD1EB0"/>
    <w:rsid w:val="00AD2748"/>
    <w:rsid w:val="00AD2A15"/>
    <w:rsid w:val="00AD7B96"/>
    <w:rsid w:val="00AE205E"/>
    <w:rsid w:val="00AE78D4"/>
    <w:rsid w:val="00AF52F0"/>
    <w:rsid w:val="00B0575C"/>
    <w:rsid w:val="00B11F59"/>
    <w:rsid w:val="00B134BC"/>
    <w:rsid w:val="00B13B0D"/>
    <w:rsid w:val="00B149F0"/>
    <w:rsid w:val="00B16BDB"/>
    <w:rsid w:val="00B20E0E"/>
    <w:rsid w:val="00B21CCA"/>
    <w:rsid w:val="00B2329F"/>
    <w:rsid w:val="00B325EA"/>
    <w:rsid w:val="00B35558"/>
    <w:rsid w:val="00B4167B"/>
    <w:rsid w:val="00B437DD"/>
    <w:rsid w:val="00B43FA8"/>
    <w:rsid w:val="00B52132"/>
    <w:rsid w:val="00B579C7"/>
    <w:rsid w:val="00B65CDE"/>
    <w:rsid w:val="00B6672B"/>
    <w:rsid w:val="00B70D84"/>
    <w:rsid w:val="00B71080"/>
    <w:rsid w:val="00B7392F"/>
    <w:rsid w:val="00B747E4"/>
    <w:rsid w:val="00B75D6C"/>
    <w:rsid w:val="00B770C0"/>
    <w:rsid w:val="00B86FF1"/>
    <w:rsid w:val="00B90BE8"/>
    <w:rsid w:val="00B9128D"/>
    <w:rsid w:val="00B93823"/>
    <w:rsid w:val="00BA1FAC"/>
    <w:rsid w:val="00BA508A"/>
    <w:rsid w:val="00BA7100"/>
    <w:rsid w:val="00BB0F84"/>
    <w:rsid w:val="00BB2C96"/>
    <w:rsid w:val="00BB76EF"/>
    <w:rsid w:val="00BC5699"/>
    <w:rsid w:val="00BC638F"/>
    <w:rsid w:val="00BD2C4D"/>
    <w:rsid w:val="00BD5BC0"/>
    <w:rsid w:val="00BD7CB6"/>
    <w:rsid w:val="00BE013C"/>
    <w:rsid w:val="00BE0FE8"/>
    <w:rsid w:val="00BE5EEC"/>
    <w:rsid w:val="00BF5A04"/>
    <w:rsid w:val="00BF5DC4"/>
    <w:rsid w:val="00C0071C"/>
    <w:rsid w:val="00C02844"/>
    <w:rsid w:val="00C05EBA"/>
    <w:rsid w:val="00C07EDA"/>
    <w:rsid w:val="00C104C3"/>
    <w:rsid w:val="00C11F62"/>
    <w:rsid w:val="00C12756"/>
    <w:rsid w:val="00C13BB8"/>
    <w:rsid w:val="00C16C4E"/>
    <w:rsid w:val="00C2521E"/>
    <w:rsid w:val="00C36E7C"/>
    <w:rsid w:val="00C36EC7"/>
    <w:rsid w:val="00C405F2"/>
    <w:rsid w:val="00C41F7B"/>
    <w:rsid w:val="00C44790"/>
    <w:rsid w:val="00C50DAC"/>
    <w:rsid w:val="00C51AE1"/>
    <w:rsid w:val="00C63C10"/>
    <w:rsid w:val="00C66ECB"/>
    <w:rsid w:val="00C743E5"/>
    <w:rsid w:val="00C74F63"/>
    <w:rsid w:val="00C8149E"/>
    <w:rsid w:val="00C82E96"/>
    <w:rsid w:val="00C855E4"/>
    <w:rsid w:val="00C8626E"/>
    <w:rsid w:val="00C86953"/>
    <w:rsid w:val="00C92B41"/>
    <w:rsid w:val="00C93946"/>
    <w:rsid w:val="00C947D8"/>
    <w:rsid w:val="00CB1904"/>
    <w:rsid w:val="00CB2DD9"/>
    <w:rsid w:val="00CB6004"/>
    <w:rsid w:val="00CC6FB2"/>
    <w:rsid w:val="00CD0564"/>
    <w:rsid w:val="00CD0A2E"/>
    <w:rsid w:val="00CD49AB"/>
    <w:rsid w:val="00CE4DB9"/>
    <w:rsid w:val="00CF01EB"/>
    <w:rsid w:val="00CF1227"/>
    <w:rsid w:val="00CF2D44"/>
    <w:rsid w:val="00CF6572"/>
    <w:rsid w:val="00D03E71"/>
    <w:rsid w:val="00D0504F"/>
    <w:rsid w:val="00D11FEA"/>
    <w:rsid w:val="00D255E5"/>
    <w:rsid w:val="00D3708E"/>
    <w:rsid w:val="00D402BE"/>
    <w:rsid w:val="00D40BA8"/>
    <w:rsid w:val="00D50C5E"/>
    <w:rsid w:val="00D5533E"/>
    <w:rsid w:val="00D55CC2"/>
    <w:rsid w:val="00D634F7"/>
    <w:rsid w:val="00D66659"/>
    <w:rsid w:val="00D703DD"/>
    <w:rsid w:val="00D713D2"/>
    <w:rsid w:val="00D77FA4"/>
    <w:rsid w:val="00D80F75"/>
    <w:rsid w:val="00D83D89"/>
    <w:rsid w:val="00D87B6D"/>
    <w:rsid w:val="00D9066D"/>
    <w:rsid w:val="00D913F0"/>
    <w:rsid w:val="00D933E6"/>
    <w:rsid w:val="00DA197C"/>
    <w:rsid w:val="00DA3127"/>
    <w:rsid w:val="00DA41E0"/>
    <w:rsid w:val="00DA76A5"/>
    <w:rsid w:val="00DB58AE"/>
    <w:rsid w:val="00DC2BA3"/>
    <w:rsid w:val="00DC31CF"/>
    <w:rsid w:val="00DE0005"/>
    <w:rsid w:val="00DE5E3B"/>
    <w:rsid w:val="00DE7E16"/>
    <w:rsid w:val="00DF1B8D"/>
    <w:rsid w:val="00DF2A5E"/>
    <w:rsid w:val="00DF3A3B"/>
    <w:rsid w:val="00DF6B44"/>
    <w:rsid w:val="00E12319"/>
    <w:rsid w:val="00E259C7"/>
    <w:rsid w:val="00E2699E"/>
    <w:rsid w:val="00E31436"/>
    <w:rsid w:val="00E37123"/>
    <w:rsid w:val="00E4526A"/>
    <w:rsid w:val="00E4761C"/>
    <w:rsid w:val="00E47F0D"/>
    <w:rsid w:val="00E552B1"/>
    <w:rsid w:val="00E61DBA"/>
    <w:rsid w:val="00E7605E"/>
    <w:rsid w:val="00E81600"/>
    <w:rsid w:val="00E8790F"/>
    <w:rsid w:val="00E90964"/>
    <w:rsid w:val="00E91015"/>
    <w:rsid w:val="00E92C23"/>
    <w:rsid w:val="00EA0132"/>
    <w:rsid w:val="00EA2289"/>
    <w:rsid w:val="00EA57DD"/>
    <w:rsid w:val="00EC2BC0"/>
    <w:rsid w:val="00EC5DD5"/>
    <w:rsid w:val="00EC5FF3"/>
    <w:rsid w:val="00EC7775"/>
    <w:rsid w:val="00ED0045"/>
    <w:rsid w:val="00ED1CBD"/>
    <w:rsid w:val="00ED4986"/>
    <w:rsid w:val="00EF5093"/>
    <w:rsid w:val="00EF5C5A"/>
    <w:rsid w:val="00EF5DAC"/>
    <w:rsid w:val="00EF6E41"/>
    <w:rsid w:val="00F00BDD"/>
    <w:rsid w:val="00F049F0"/>
    <w:rsid w:val="00F05A90"/>
    <w:rsid w:val="00F065A8"/>
    <w:rsid w:val="00F1255C"/>
    <w:rsid w:val="00F12CF0"/>
    <w:rsid w:val="00F1351E"/>
    <w:rsid w:val="00F24135"/>
    <w:rsid w:val="00F272C6"/>
    <w:rsid w:val="00F3335F"/>
    <w:rsid w:val="00F33E1D"/>
    <w:rsid w:val="00F359EF"/>
    <w:rsid w:val="00F426FA"/>
    <w:rsid w:val="00F51F56"/>
    <w:rsid w:val="00F54A70"/>
    <w:rsid w:val="00F56738"/>
    <w:rsid w:val="00F57A61"/>
    <w:rsid w:val="00F61DB4"/>
    <w:rsid w:val="00F652A2"/>
    <w:rsid w:val="00F71DA7"/>
    <w:rsid w:val="00F75D76"/>
    <w:rsid w:val="00F77B28"/>
    <w:rsid w:val="00F845F7"/>
    <w:rsid w:val="00F90FD3"/>
    <w:rsid w:val="00F92248"/>
    <w:rsid w:val="00F9371F"/>
    <w:rsid w:val="00FA1C42"/>
    <w:rsid w:val="00FA53E9"/>
    <w:rsid w:val="00FB1997"/>
    <w:rsid w:val="00FB36D2"/>
    <w:rsid w:val="00FB5CAC"/>
    <w:rsid w:val="00FB6648"/>
    <w:rsid w:val="00FC12EF"/>
    <w:rsid w:val="00FC7334"/>
    <w:rsid w:val="00FD26D1"/>
    <w:rsid w:val="00FD65D6"/>
    <w:rsid w:val="00FE1675"/>
    <w:rsid w:val="00FE2207"/>
    <w:rsid w:val="00FE727A"/>
    <w:rsid w:val="00FF0B70"/>
    <w:rsid w:val="00FF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A4D90"/>
  <w15:docId w15:val="{AF28C042-CCDD-4038-83E4-415A1B1E5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1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2DD9"/>
    <w:pPr>
      <w:spacing w:after="200" w:line="276" w:lineRule="auto"/>
      <w:ind w:left="720"/>
      <w:contextualSpacing/>
    </w:pPr>
  </w:style>
  <w:style w:type="paragraph" w:customStyle="1" w:styleId="1">
    <w:name w:val="ไม่มีการเว้นระยะห่าง1"/>
    <w:uiPriority w:val="1"/>
    <w:qFormat/>
    <w:rsid w:val="00AD1EB0"/>
    <w:pPr>
      <w:spacing w:after="0" w:line="240" w:lineRule="auto"/>
      <w:jc w:val="thaiDistribute"/>
    </w:pPr>
    <w:rPr>
      <w:rFonts w:ascii="Calibri" w:eastAsia="Calibri" w:hAnsi="Calibri" w:cs="Angsana New"/>
    </w:rPr>
  </w:style>
  <w:style w:type="paragraph" w:styleId="a5">
    <w:name w:val="Normal (Web)"/>
    <w:basedOn w:val="a"/>
    <w:uiPriority w:val="99"/>
    <w:unhideWhenUsed/>
    <w:rsid w:val="00CC6FB2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a6">
    <w:name w:val="header"/>
    <w:basedOn w:val="a"/>
    <w:link w:val="a7"/>
    <w:uiPriority w:val="99"/>
    <w:unhideWhenUsed/>
    <w:rsid w:val="000E6A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0E6ABA"/>
  </w:style>
  <w:style w:type="paragraph" w:styleId="a8">
    <w:name w:val="footer"/>
    <w:basedOn w:val="a"/>
    <w:link w:val="a9"/>
    <w:uiPriority w:val="99"/>
    <w:unhideWhenUsed/>
    <w:rsid w:val="000E6A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0E6ABA"/>
  </w:style>
  <w:style w:type="paragraph" w:styleId="aa">
    <w:name w:val="Balloon Text"/>
    <w:basedOn w:val="a"/>
    <w:link w:val="ab"/>
    <w:uiPriority w:val="99"/>
    <w:semiHidden/>
    <w:unhideWhenUsed/>
    <w:rsid w:val="008F6A8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F6A8E"/>
    <w:rPr>
      <w:rFonts w:ascii="Segoe UI" w:hAnsi="Segoe UI" w:cs="Angsana New"/>
      <w:sz w:val="18"/>
      <w:szCs w:val="22"/>
    </w:rPr>
  </w:style>
  <w:style w:type="paragraph" w:customStyle="1" w:styleId="Textbody">
    <w:name w:val="Text body"/>
    <w:basedOn w:val="a"/>
    <w:rsid w:val="000A5396"/>
    <w:pPr>
      <w:suppressAutoHyphens/>
      <w:autoSpaceDN w:val="0"/>
      <w:spacing w:before="120" w:after="0" w:line="240" w:lineRule="auto"/>
      <w:ind w:right="226"/>
      <w:jc w:val="both"/>
      <w:textAlignment w:val="baseline"/>
    </w:pPr>
    <w:rPr>
      <w:rFonts w:ascii="TH SarabunPSK" w:eastAsia="Times New Roman" w:hAnsi="TH SarabunPSK" w:cs="TH SarabunPSK"/>
      <w:kern w:val="3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คู่มือการตรวจสอบและประเมินผลระบบควบคุมภายใน (Internal Control Audit)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B5AB50-058A-44DC-BCCD-16EB68BD1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867</Words>
  <Characters>4946</Characters>
  <Application>Microsoft Office Word</Application>
  <DocSecurity>0</DocSecurity>
  <Lines>41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คู่มือการตรวจสอบและประเมินผลระบบการควบคุมภายใน (internal Control audit)</dc:creator>
  <cp:keywords/>
  <dc:description/>
  <cp:lastModifiedBy>AE-PC</cp:lastModifiedBy>
  <cp:revision>2</cp:revision>
  <cp:lastPrinted>2022-11-01T03:14:00Z</cp:lastPrinted>
  <dcterms:created xsi:type="dcterms:W3CDTF">2023-11-20T04:43:00Z</dcterms:created>
  <dcterms:modified xsi:type="dcterms:W3CDTF">2023-11-20T04:43:00Z</dcterms:modified>
</cp:coreProperties>
</file>